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3E1F21">
        <w:rPr>
          <w:b/>
          <w:sz w:val="28"/>
          <w:szCs w:val="28"/>
        </w:rPr>
        <w:t>МАГАЗИНЫ</w:t>
      </w:r>
      <w:r w:rsidR="00722815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3E1F21">
        <w:rPr>
          <w:b/>
          <w:sz w:val="28"/>
          <w:szCs w:val="28"/>
        </w:rPr>
        <w:t>010902</w:t>
      </w:r>
      <w:r w:rsidR="00722815">
        <w:rPr>
          <w:b/>
          <w:sz w:val="28"/>
          <w:szCs w:val="28"/>
        </w:rPr>
        <w:t>:</w:t>
      </w:r>
      <w:r w:rsidR="003E1F21">
        <w:rPr>
          <w:b/>
          <w:sz w:val="28"/>
          <w:szCs w:val="28"/>
        </w:rPr>
        <w:t>14404</w:t>
      </w:r>
      <w:r w:rsidR="00722815">
        <w:rPr>
          <w:b/>
          <w:sz w:val="28"/>
          <w:szCs w:val="28"/>
        </w:rPr>
        <w:t xml:space="preserve">. ПЛОЩАДЬЮ </w:t>
      </w:r>
      <w:r w:rsidR="003E1F21">
        <w:rPr>
          <w:b/>
          <w:sz w:val="28"/>
          <w:szCs w:val="28"/>
        </w:rPr>
        <w:t>2585</w:t>
      </w:r>
      <w:r w:rsidR="00722815">
        <w:rPr>
          <w:b/>
          <w:sz w:val="28"/>
          <w:szCs w:val="28"/>
        </w:rPr>
        <w:t xml:space="preserve"> КВ</w:t>
      </w:r>
      <w:proofErr w:type="gramStart"/>
      <w:r w:rsidR="00722815">
        <w:rPr>
          <w:b/>
          <w:sz w:val="28"/>
          <w:szCs w:val="28"/>
        </w:rPr>
        <w:t>.М</w:t>
      </w:r>
      <w:proofErr w:type="gramEnd"/>
      <w:r w:rsidR="00722815">
        <w:rPr>
          <w:b/>
          <w:sz w:val="28"/>
          <w:szCs w:val="28"/>
        </w:rPr>
        <w:t xml:space="preserve">, </w:t>
      </w:r>
      <w:r w:rsidR="00722815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8322D9">
        <w:rPr>
          <w:b/>
          <w:sz w:val="28"/>
          <w:szCs w:val="28"/>
        </w:rPr>
        <w:t xml:space="preserve">муниципальный район Иркутский, сельское поселение </w:t>
      </w:r>
      <w:r w:rsidR="003E1F21">
        <w:rPr>
          <w:b/>
          <w:sz w:val="28"/>
          <w:szCs w:val="28"/>
        </w:rPr>
        <w:t>Марковское, рабочий поселок Маркова, микрорайон Березовый</w:t>
      </w: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>решения о предоставлении разрешения на условно разрешенный вид использования «</w:t>
      </w:r>
      <w:r w:rsidR="003E1F21">
        <w:t>Магазины</w:t>
      </w:r>
      <w:r w:rsidR="00722815">
        <w:t>» в отношении земельного участка с кадастровым номером 38:06:</w:t>
      </w:r>
      <w:r w:rsidR="003E1F21">
        <w:t>010902</w:t>
      </w:r>
      <w:r w:rsidR="00722815">
        <w:t>:</w:t>
      </w:r>
      <w:r w:rsidR="003E1F21">
        <w:t>14404</w:t>
      </w:r>
      <w:r w:rsidR="00722815">
        <w:t xml:space="preserve">, площадью </w:t>
      </w:r>
      <w:r w:rsidR="003E1F21">
        <w:t>2585</w:t>
      </w:r>
      <w:r w:rsidR="00722815">
        <w:t xml:space="preserve"> кв. м, расположенного по адресу: Российская Федерация, Иркутская область, </w:t>
      </w:r>
      <w:r w:rsidR="008322D9">
        <w:t xml:space="preserve">муниципальный район Иркутский, </w:t>
      </w:r>
      <w:r w:rsidR="003E1F21" w:rsidRPr="003E1F21">
        <w:t>сельское поселение Марковское, рабочий поселок Маркова, микрорайон Березовый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3E1F21">
        <w:t>14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>«О создании комиссии по подготовке Правил землепользования и застройки на территории Иркутского му</w:t>
      </w:r>
      <w:bookmarkStart w:id="0" w:name="_GoBack"/>
      <w:bookmarkEnd w:id="0"/>
      <w:r w:rsidR="000B41E0" w:rsidRPr="000B41E0">
        <w:rPr>
          <w:sz w:val="28"/>
          <w:szCs w:val="28"/>
        </w:rPr>
        <w:t xml:space="preserve">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3E1F21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3E1F21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использования </w:t>
            </w:r>
            <w:r w:rsidRPr="00CE0877">
              <w:rPr>
                <w:rFonts w:eastAsia="Times New Roman"/>
                <w:lang w:eastAsia="ar-SA"/>
              </w:rPr>
              <w:lastRenderedPageBreak/>
              <w:t>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38:06:010902:14404, площадью 2585 кв. м, расположенного по адресу: Российская Федерация, Иркутская область, муниципальный район Иркутский, городское поселение Марковское,  рабочий поселок Маркова, микрорайон Березовый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3E1F21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</w:t>
            </w:r>
            <w:r>
              <w:rPr>
                <w:rFonts w:eastAsia="Times New Roman"/>
                <w:lang w:eastAsia="ar-SA"/>
              </w:rPr>
              <w:lastRenderedPageBreak/>
              <w:t xml:space="preserve">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3E1F21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3E1F21" w:rsidRDefault="003E1F21" w:rsidP="00727E9E">
            <w:pPr>
              <w:jc w:val="center"/>
            </w:pPr>
            <w:r w:rsidRPr="00506383">
              <w:t>markovskoe-mo.ru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3E1F21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3E1F21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Прием письменных замечаний и предложений участников общественных </w:t>
            </w:r>
            <w:r w:rsidRPr="00387ED6">
              <w:rPr>
                <w:rFonts w:eastAsia="Times New Roman"/>
                <w:lang w:eastAsia="ar-SA"/>
              </w:rPr>
              <w:lastRenderedPageBreak/>
              <w:t>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3E1F21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1873F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3E1F21" w:rsidRPr="00387ED6" w:rsidRDefault="003E1F21" w:rsidP="00727E9E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7E6A22" w:rsidP="003E1F21">
      <w:pPr>
        <w:jc w:val="both"/>
        <w:rPr>
          <w:rFonts w:eastAsia="Times New Roman"/>
          <w:lang w:eastAsia="ar-SA"/>
        </w:rPr>
      </w:pPr>
      <w:r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Pr="007D5A7A">
        <w:rPr>
          <w:rFonts w:eastAsia="Times New Roman"/>
          <w:lang w:eastAsia="ar-SA"/>
        </w:rPr>
        <w:t xml:space="preserve"> </w:t>
      </w:r>
      <w:r w:rsidRPr="007D5A7A">
        <w:t xml:space="preserve">по адресу: </w:t>
      </w:r>
      <w:r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</w:t>
      </w:r>
      <w:r w:rsidRPr="007D5A7A">
        <w:rPr>
          <w:lang w:eastAsia="ru-RU"/>
        </w:rPr>
        <w:lastRenderedPageBreak/>
        <w:t xml:space="preserve">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C4" w:rsidRDefault="00ED65C4" w:rsidP="00854591">
      <w:r>
        <w:separator/>
      </w:r>
    </w:p>
  </w:endnote>
  <w:endnote w:type="continuationSeparator" w:id="0">
    <w:p w:rsidR="00ED65C4" w:rsidRDefault="00ED65C4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C4" w:rsidRDefault="00ED65C4" w:rsidP="00854591">
      <w:r>
        <w:separator/>
      </w:r>
    </w:p>
  </w:footnote>
  <w:footnote w:type="continuationSeparator" w:id="0">
    <w:p w:rsidR="00ED65C4" w:rsidRDefault="00ED65C4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D5984"/>
    <w:rsid w:val="00612A26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A610DA"/>
    <w:rsid w:val="00AF7FD6"/>
    <w:rsid w:val="00B141B0"/>
    <w:rsid w:val="00B17F1D"/>
    <w:rsid w:val="00B35A6C"/>
    <w:rsid w:val="00B52A45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48</cp:revision>
  <cp:lastPrinted>2025-12-04T07:26:00Z</cp:lastPrinted>
  <dcterms:created xsi:type="dcterms:W3CDTF">2024-03-04T13:43:00Z</dcterms:created>
  <dcterms:modified xsi:type="dcterms:W3CDTF">2026-01-19T06:03:00Z</dcterms:modified>
</cp:coreProperties>
</file>