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567FD2" w:rsidRPr="00304D7C" w:rsidRDefault="00567FD2" w:rsidP="00567F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Таблица 2</w:t>
            </w:r>
            <w:bookmarkStart w:id="0" w:name="_GoBack"/>
            <w:bookmarkEnd w:id="0"/>
          </w:p>
          <w:p w:rsidR="00567FD2" w:rsidRDefault="00567FD2" w:rsidP="00567F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решению Думы Иркутского</w:t>
            </w:r>
          </w:p>
          <w:p w:rsidR="00567FD2" w:rsidRPr="00304D7C" w:rsidRDefault="00567FD2" w:rsidP="00567F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округа</w:t>
            </w:r>
          </w:p>
          <w:p w:rsidR="00567FD2" w:rsidRPr="00304D7C" w:rsidRDefault="00567FD2" w:rsidP="00567F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B8799D">
              <w:rPr>
                <w:rFonts w:ascii="Times New Roman" w:hAnsi="Times New Roman" w:cs="Times New Roman"/>
                <w:sz w:val="28"/>
              </w:rPr>
              <w:t>25.09.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567FD2" w:rsidRPr="00304D7C" w:rsidRDefault="00B8799D" w:rsidP="00567FD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01-62/рд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04D7C" w:rsidRPr="00E25357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5357">
        <w:rPr>
          <w:rFonts w:ascii="Times New Roman" w:hAnsi="Times New Roman" w:cs="Times New Roman"/>
          <w:sz w:val="28"/>
        </w:rPr>
        <w:t>ПЕРЕЧЕНЬ</w:t>
      </w:r>
    </w:p>
    <w:p w:rsidR="00304D7C" w:rsidRPr="00E25357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5357">
        <w:rPr>
          <w:rFonts w:ascii="Times New Roman" w:hAnsi="Times New Roman" w:cs="Times New Roman"/>
          <w:sz w:val="28"/>
        </w:rPr>
        <w:t>движимого муниципального имущества</w:t>
      </w:r>
    </w:p>
    <w:p w:rsid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948"/>
        <w:gridCol w:w="2640"/>
        <w:gridCol w:w="2640"/>
        <w:gridCol w:w="3269"/>
        <w:gridCol w:w="2623"/>
      </w:tblGrid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правообладателях движимого имущества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установленных в </w:t>
            </w:r>
            <w:r w:rsidR="002906A3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движимого имущества ограничениях (обременениях) основания и дата возникновения</w:t>
            </w:r>
          </w:p>
        </w:tc>
      </w:tr>
      <w:tr w:rsidR="00E25357" w:rsidRPr="00304D7C" w:rsidTr="00E25357">
        <w:trPr>
          <w:trHeight w:val="380"/>
        </w:trPr>
        <w:tc>
          <w:tcPr>
            <w:tcW w:w="62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8.25R20 (240R508) У-2 нс14 133/131 б/к ОШЗ Автопокрышка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У-2 240R508 (8,25R20) 10нс 125/122 J TT с/к+ОЛ(Омск)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 8,25R20 (240R508)TT с/к нс10(НЖкм)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У-2.8.25R20(240R508) ТТ с/к 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У-2.8.25R20(240R508) ТТ с/к 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шип КАМА-520 euro НК 185/75В16С (Нжкм)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Автокамера 8.25-20 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шина зимняя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шина летняя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6 СТ 100А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6СТ-100 п. п.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установлен 22.10.20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34 858,24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66 448,52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34 858,24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6*3 м,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тахографа (A853XH, T121AA, K450BP)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 Нож отвала ДЗ-98 нового образца 1260х254х20 прямой средний двусторонний центр кв 9*2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16ст.65г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24 468,00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 Нож отвала ДЗ-98 нового образца 980х254х16 прямой средний двусторонний центр кв 7*2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16ст.65г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 Алмосов А., Завьялов Д. Финансовая грамотность: материалы для родителей 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10 564,24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материалы для учащихся.10,11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22 804,74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9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методич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еские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рекомендац. для учителя10,11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472,62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рабочая тетрадь 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9 544,19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учебная программа10,11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173,41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 133*133 мм, 2 сгиба,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 150*150 мм, сгиб,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Гербицид Торнадо 540ВР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167 769,00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Гербицид Торнадо 540ВР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8 230,40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54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55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56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57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11 316,80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58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60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11 316,80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Дымовая труба диаметр 93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Дымовая труба диаметр 96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1/2024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2/2024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6/2023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1/2023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5/2022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6/2022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 2023 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8 356,04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3/2024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26 507,88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10 483,46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6 611,28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15 230,54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12 144,33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2022г.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13 814,84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11 688,03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№6, 2022г.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5 608,46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(Распор. №386 от 30.12.2022)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в ОРФ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распор294 от 29.08.23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84 812,12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28 443,40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51 198,12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11 377,36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од</w:t>
            </w:r>
            <w:r w:rsidR="00A22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разовая медицинская 25885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8 978,83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Маячок С 12-55 М проблесковый Стандарт оранжевый (12 В) магнит Сакура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Наклейки, А4,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 боковой левый 10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(М20) (450*260*45)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 боковой правый 10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(М20) (450*260*45)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12 391,05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111 519,45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107 389,10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37 173,15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8 260,70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10 590,62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31 771,86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37 067,17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68 839,03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21 181,24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акеты полиэтиленовые 25891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46 029,36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одноразовые нитриловые 25886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4 067,30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полиэтиленовые 25889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28 756,000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15 528,24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16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3 177,16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5 900,44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А3,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СИП-4 2*16 ГОСТ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СИП-4 2х16 ГОСТ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34 339,20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и кабели электронные и электрические прочие (набор), расп. от 19.12.2024 № 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шариковая 25890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104 844,00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- 4,053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- 4,095 + 1,014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- 4,106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- 4,405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- 4,807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- 4,902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- 5,000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- 5,107м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- 5,503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- 5,601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- 5,801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- 6,105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- 6,307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3,104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3,408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3,904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4,030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4,102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4,404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4,407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4,606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4,704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42/2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54 768,70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42/3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44/2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71 199,31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44/3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10 953,74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120 490,28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32 861,22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115 014,27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21 907,48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60 245,57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27 384,35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109 537,40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43 814,96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21 907,48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7 867,40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14 161,32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21 241,98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35 403,30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18 095,02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17 308,28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алат медицинский одноразовый 25887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8,25 R20 /240/508) (ПАЗ У2) Кама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Экраны защитные для лица пластиковые 25888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лектрический подогреватель двигателя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лучших сказок, стихов и басен для всей семьи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1036 Системный блок (МКУ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ХЭС ИР-Дзержинское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 Уличный информационный стенд рп Листвянка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1269, 1270, 1271 Знак туристкой навигации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65 334,00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1271 Знак туристический 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навигации с одним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ионным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полотном Хомутовск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МО, Листвянск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12842 Трактор ДТ-75МЛ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 Многофункциональная комбинированная машина, МКМ-1904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 Извещатель пожарный дымовой оптико-электронный ИП212-142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Тренажер Тяга сверху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1543 Пожарный водоем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139 189,00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Горизонтальная гимнастическая скамья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выполнения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сгибание-разгибан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32 868,72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169 Горизонтальная 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скамья, к которой прикреплены измерительные линейк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30 334,32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Горизонтал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 скамья с фиксацией ступней для выполнения испытани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36 240,35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171Помост для выполнения 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сгибание-разгибание рук в упоре лежа на полу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87 182,25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Мишень на стойках круглая для выполн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теннисного мяча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26 720,88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Мишень на стойках квадратная для тестирования инвалидов 1,5мх1,5м FORE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26 720,88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174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Гиперэкстензия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68 753,70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Гребная тяга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89 168,96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176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 лежа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177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 от плеч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48 819,34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17883 Пожарная сигнализация 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Мало-Еланская НШДС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98 070,33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179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для пресса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109 130,55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Приседания/Шаги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226 133,70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брусья воркаут с упорами для отжиманий.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36 376,85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Рукоход с возможностью использования дополнит аксессуаров.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23 413,32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 Резак для прокладки лыжни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 Борона для конькового хода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Рукоход с изменением высоты.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9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 Автобус ГАЗ 32213 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ТС-Х 616АВ138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767 642,50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П-образный рукоход.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24 413,32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 Автомобиль CHEVROLET NIVA 212300-55 А 193 PP38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450 059,00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Шведская стенка.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78 680,76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Шведская стенка низкая,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трансформируемая.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25 904,20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Вспомогательные рукоятки для людей с ограничен возможностями.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38 876,70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 Газопровод с устройством (газгольдерная)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Рукоятки для тренировки мышц верхнего плечевого пояса.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30 160,16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1884 Ограждение  котельной школы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699 987,93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Разнохватовый турник.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29 578,40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Турник-перекладина с регулир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уемой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высотой от 90см до 260см для выполнения испыта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92 053,28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Камни для подтягивания.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193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Велотренажер.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Баскетбольный щит с кольцом.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28 073,90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Уличный антивандальный стол для настольного тенниса.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CORNILLEAU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125 110,60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Информационная стойка.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26 569,42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Полимерный дренажный модуль.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 не зарегистрирован,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компл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екте)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554 006,25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20097 Система видеонаблюдения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Ревякина переулок Школьный 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211 513,06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 Автобус на 6 мест ГАЗ 2217 гос.№ Т724 НН38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21385 Детская игровая площадка №5 Инв.№ 2109110107 территория Ширяевского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21388 Детская игровая площадка №2 Инв№2109110104 территория Марковского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23123 Автомобиль ГАЗ 31105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 930 ТМ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23336 Громкоговоритель мегафон РМ - 25 СПА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23914 Ранцевый лесной огнетушитель-Ранец противопожарный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РП-15 Ермак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184 554,00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23967 Бита для игры в 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 Автоматизированная система централиз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ованно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оповещ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населения П-166М СЗО-2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1 188 085,51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24235Автоматизированная система централизован оповещения населения П-166М СЗО-2У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12 736 577,92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24236 Автоматизированная система централизованн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МСО-200-1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1 486 425,60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24365 Автоматизированная система централизован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П-166М СЗО-2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8 100 894,97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24374 Мобильная полимерная площадка для игры в 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58 807,64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24465 Ограждение земельного участка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Ключ 38:06:140601:1240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723 392,46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24602 Табличка именная с указанием адреса с обратной стороны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67 392,00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 Трактор МТЗ-80Л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24845 Ковер д/борьбы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 Прицеп-Цистерна РЖТ-6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25002 Система видеонаблюдения на здание детского сада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Оёк в/ч 51870  в/г№64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136 907,06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 Насос К 45/55 центробежный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 Насос К 45/55 центробежный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 Насос ЭЦВ 5-6, 5-80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 Насос К 45/55 центробежный (Оёкское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 Насос К 45/55 центробежный (Оёкское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 Насос ЭВЦ 6,3-6,5 120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25337 Насос КМ 100-80-160 с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15*3 п. Патроны*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35 798,30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25339 Трансформатор ТМЗ-1000/10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41 666,67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25341 Дизельгенератор ТМЗ-ДЗ-104 с3м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25373 Банкетка усилен со спинкой 1400х400х450 рп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17 960,84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25374 Весы Капля ВР 41-49-11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Герасимова 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36 189,40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25378 Анализатор проекцион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поля зрения АППЗ-01 рп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175 344,31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25379 Банкетка усиленная со спинкой 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 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17 906,79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 Компл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 спортоборудования для оснащения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спортплощ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адки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(минифутбол)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25407 Настольный диспенсер модель 039 (с нагревом без охлаждения)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25437Автоматическая модульная угольная котельная (МОУ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Усть-Кудинская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6 448 113,00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25438 Автоматическая модульная угольная котельная (МОУ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Ширяевская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6 885 825,20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25529 Тренажер универсальный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25669 Котел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25671 Трансформаторная подстанция КТП 1000*2/10/0,4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25673 Щит силовой СЩ-1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25674 Эл.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 КЭВ-400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25675 Электро-котел КЭВ-400 п. Патроны 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152 208,00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25676 Электро-котел КЭВ-400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104 106,00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25683 Насос ЭЦВ 6-25-90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22 875,64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25684 Силовой щит СЩ № 2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25713 Звонок школьный громкого боя двухчашечн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17 741,07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25719 Озеленение территории г. Иркутск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Декабрьских Событий 119 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25742 Мобильная туалетная кабина Стандарт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25744 Охранная сигнализация в здании по адресу с М Голоустное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Кропочева, д.14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25750 Насос ЦМФ 85-14 режущий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 Строгальный станок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32 917,00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25836 Насос КМ 100-80-160 с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15*3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35 798,31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25838 Насос ЭЦВ 6-25-120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47 457,63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25857Лингафонный кабинет Диалог-1 на 20 мест (стацион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арный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мебелью полный) р.п. Мар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1 506 447,60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25858 Компьютер в комплекте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306 792,30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25859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ИБП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Line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Interactive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Cyber</w:t>
            </w:r>
            <w:r w:rsidR="00142354"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Power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142354"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614F24" w:rsidRPr="00614F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 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 10*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19 876,72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25862Прибор для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простых и мелодич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вонк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23 803,22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142354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25864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Вокальная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AKG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Perception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Wireless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Set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70 070,38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25910 Ковер борцовский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181 860,42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25911 Манекен борцовский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25913 Гиря 24кг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25914 Гиря 32кг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25915 Штанга с блинами (тип1)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25916 Штанга обрезиненная с блинами (тип2)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25917 Гантели 10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12 127,80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25918 Гантели 15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25919 Гантели 20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20 577,90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 Ворота хоккейные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25921 Клюшки хоккейные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25970 Комплексная система водоподготовки с накопительной емкостью 5000 литров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2 443 186,00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 Борцовский ковер 12*12 м НПЭ, пл. 160кг/куб.м. ПВХ Крепление карманы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225 760,00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 Ковер - покрытие для художественной гимнастики (тренировочный)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25973 Сетка заградител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4030, нить 3мм, яч 40*40 (25*7) 175 кв.м. с креплением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52 351,00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25974 Сетка заградител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4030, нить 3мм, яч 40*40 (15*7) 105 кв.м. с креплением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25975 Автоматическая угольная модульная котельная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им.Н.А.Каландарашкили,25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7 635 064,45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26295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Шаффлборд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26296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Новус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26297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Корнхолл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26297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Корнхолл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26298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Джакколо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26299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Кульбутто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10 455,21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2704 Рояль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 Тренажер ОКПД 2: 32.30.14.121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48 787,20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 Тренажер ОКПД 2: 32.30.14.121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48 787,20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Стрелковый тренажер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 859,695 Установка генераторная LIFAN-S-PRO 11000-1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338 892,45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3100 Электробойлер ЭВП-9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Трудовая,12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4 861,60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 Знак туристической навигации с двойным информацион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полотном Смоленск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 Автобус ПАЗ 320530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Н567 СМ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563 640,00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3552 Дымосос ДН-6,3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3635 Автобусный павильон д.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Ангара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Подгорная,2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133 087,69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3637 Газ-САЗ 3511 Уриковского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 ГАЗ 53-1201 (вакуум) КО505 Уриковское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33 056,07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3694 Проигрыватель CD/CD-R/МРЗ.USB PIONEER CDJ-350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 Генератор дыма EURO DJ -1500M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 Эквалайзер EUROSOUND EQ-1215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3699 Радиосистема PROAUIO DWS-814 HT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3713 Маты гимнастические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3782 Кресло Alina CTC SH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3886 Стойки волейбольные  передвижные Усть-Балей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 Баян д.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Усть-Куда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4698 Подстанция КТП н 400/04 УУ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Пивовариха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4745 Б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ыстровозводимое укрытие для хоккейной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8 379 990,00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304D7C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 Баскетбольный мяч MOLTEN GN7X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 Трибуна (L-3метра)секционная переносная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 Шлем ССМ FL40 COMBOM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4753 Шлем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BAUER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IMS 5.0L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4754 Демонтированное ограждение 151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4754 Шлем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BAUER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4500 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5216 Аккордеон концертный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 Металлич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ограждение кладбища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372 257,00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5217 Диван для отдыха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5218 Кресла для отдыха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5225 Ковер для борьбы 6*6 (18 матов)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28 348,00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 Системный блок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536-535 Трансформатор ПС ТМ-400/10/04/У1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Малое и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Голоустное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795 364,00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 Автоцистерна для пищевых жидкостей Газон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191 ВТ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5471 Беговая дорожка (двигатель 2,25л.с.)*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 Ёмкость 30куб сталь 55м, 2шт д. Карлук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10 260,84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5713 Автомашина ГАЗ-53А  гос.№О147ОР 38 Карлукское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 Бормашина БПК-01 д. Карлук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6143 Пожарная сигнализация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Трудовая 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166 447,99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Информационный стенд Голоустненское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98 745,00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Трактор Беларус82.1 балочный 0613 АМ38, 23897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3 407 875,00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Системный блок Голоустненское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7251 Котел 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2 912 920,18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 Система оповещения о пожаре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270 434,50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7726 Инженерные сети здания (воздуховод на кухне)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416 491,20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 Система автоматической пожарной сигнализации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568 148,02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Газонокосилка Мотокоса STIHL FS120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8824 Бортовая аппаратура спутниковой навигации в сост.(абон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ентский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терминалМ770, кнопк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23 443,80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 Бортовая аппарат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 спутниковой навигации (абонентский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терминалМ770 кнопк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 Емкость под канализацию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12 108,10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9826 Котел (п.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ключ)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1 527 137,12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Disney. Нерассказанные истории город злодеев. Испорченная магия Книга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Disney. Нерассказанные истории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злодеев. Королева зеркал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Boxer 222335 K 656 AK (VIN XB9222335D0FD1700)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д.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Новогрудинина,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Маркова, мкр. Николов Посад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р/п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проезд Дачный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р/п.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Кайская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Малая Еланка,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Мелиораторов д12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 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заимка Вдовина,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Дорожная, 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 Падь-Мельничная,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17/1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Маркова, ДНТ Полет, проезд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мкр. Березовый, 161А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Березовый,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Березовый,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Изумрудный,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Ново-Иркутский,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Сергиев Посад,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Изумрудный,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Брус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Академика Герасимова 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1 534 800,01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квартал Евгения Сичкар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Лесная,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1 534 800,01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Ягодная,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Еланка,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Пролетарская, 17а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Западный, пер Удачный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Западный,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Живописна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Южный,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Смоленщина, СНТ Нива-1, ул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Железнод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Геологов,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Горького, 33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Карьерная, 21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Матросова, 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Трактовая, 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Галки,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Первомайская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Коты,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лет Победы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27А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Загоскина, 65Б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Ангара, СНТ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система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Бутырки,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Набережная, 34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Быкова,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Сердюкова,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Галки,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Первомайская, 41А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Грановщина, пересечение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Евстигнеева,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Объездная, 130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Жердовка,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Зорино-Быково,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Трактовая,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Зыкова,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2-я Зеленая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ДНТ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Андрея Елизарова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Генерала Белобород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УКБ СГС-22МЕ500У д. Карлук, 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Дачная, 94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Коты,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Депутатская,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Максимовщина,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Веселая,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Мишонкова,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Московщина,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лет Победы,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Московщина,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Дачная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Свободы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Турская,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26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заимка Глазунова,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Бутырки,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Придорожная,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Малая Топка,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Ключевая, 27Б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Малая Топка,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Ключевая,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Парфеновка,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Ангарская, 27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Дунайская, 21А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18А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91Г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Братьев Ченских,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69А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СНТ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Тихий Плес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центральног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Коммунистическая, 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ГАЗ-322121 H250XB38 (VIN X96322121C0712957)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для перевозки детей ПАЗ-32053-70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Р089СК38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 -32053-70 СХТ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СХТ) № М 508 ХТ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 32053-70 CXT г/н7 А 853 ХН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СХТ)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 32053-70 А549ХК38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ПАЗ-32053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ударственный номер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569 ХН 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 М 494 ХХ (VIN X1M3205CXC0001117)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государственный номер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 121 АА VIN XIM3205BXD0003074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М 542 АА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Н 042 ХА VIN Х1М3205СХС0001100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ПАЗ-32053-70 СХТ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СХТ)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353 ХН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Автогрейдер А-98М5.1 АМ 1131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13 473 076,87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матическая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д Грановщина,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центрального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Коммунистическая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ическая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центр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Береговая 17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Дмитриевская 28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Историческая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Колхозная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 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 1Б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населения д. Позднякова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Талька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Талька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Удачная 29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Горный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Бирюзовая 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 п. Плишкино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Плишкино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Совхозная 21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Плишкино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Ягодная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Нестора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Каландаришвили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Хомутово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Ялтинская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Гравийная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 10Б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 57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32Б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Еловая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69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Ирины Рогаль 60/1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Сосновая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Луговая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Полевая,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Снежная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Советская, 30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Майская,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Озерная, 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Чуприха,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ированная система 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(500 Вт)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(500 Вт)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С-40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Молод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Молод МО 700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Boxer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222335 O 002 АB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Reugeot Boxer 222335 ТС  перев детей ХВ 9222335D0FD1703  г.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664 АВ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микшерский пульт EUROSOUND-FORCE-1020USB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(ACH) (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boxer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222335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О 002 АВ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(ACH) (ПАЗ 32053-70: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 542 АА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(АСН) (ПАЗ 32053-70: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А549ХК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(АСН)(автобус ПАЗ 32053-70,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М 353 ХН)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навигации(АСН)Автобус ПАЗ 32053-70 г/н К307АВ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Расп. (38-17/5-1)-224/25 от 13.08.2025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3 149,47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Расп. (38-17/5-1)-224/25 от 13.08.2025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40 941,94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Бензиновый генератор переносной 8,5 кВт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(401шт). МКУК МРБ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187 992,27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(73 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35 363,39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308 907,56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529 112,21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(книги).. 23.01.2019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648 761,15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(ОРК КФО 40801)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311 592,37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(ОРФ КФО 4 0801)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80 771,47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(прил. №1 от 09.06.2021г Распор.№180)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204 240,00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1 от 07.12.2021)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308 988,35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 1 от 17.12.2009)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161 516,94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 от 01.09.2020г)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74 994,39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 от 28.05.2020г)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№1от28.02.2020г)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61 241,21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№2 от 01.09.2020г)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от 27.10.2020г)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29 766,05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(приложение31 от 01.09.2011)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202 228,91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 386 от 30.12.2022)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148 849,63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№103 от 02.06.2022) 551 шт.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233 848,08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№21 от 31.01.2022)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123 898,68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№79 от 16.05.2022)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281 347,37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спор. № 125 от 01.07.2022)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223 916,16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(февраль 2025г.)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236 749,84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1300 экз.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235 671,54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 литерат.прил.№1от 06.10.2020)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248 079,93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189 167,50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Библиотечный фонд 2018г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493 387,58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2019г. (худ.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108 512,54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2023 расп 220 от 12.07.23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194 682,24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2023 расп 294 от 28.08.23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182 846,65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663 экз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362 558,09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43 284,65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30 114 881,59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Блокада Ленинграда Блокадные рассказы (Муллер И.Н.)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Блочно-модульная котельная для нужд теплоснабж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Плишкино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детская 4D-энциклопедия с дополненной реальностью (Аниашвили К.С.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книга сказок. Русские сказки (Умка)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Проза  (Илишкина Н.Ю.)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(го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сударственный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 656 АК)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(ПАЗ 3205М569ХА 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(Р089СК38)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14F2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абонентский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терминал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М770, кнопк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Газель Н250ХВ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ПАЗ М 494 ХХ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 маты размер 1*1 м, толщина 40мм, цвет красно-синий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Бум-бревно-1, размеры 120x4000x600 мм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30 308,28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Водоразборная колонка д.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Егоровщина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434 564,18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для мини-футбола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49 094,06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213 648,00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69 214,72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Газонокосилка Мотокоса STIHI ES120 Арт 4134-200-0433 Германия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10 до 12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3 до 4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4 до 6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6 до 8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8 до 10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Гарри Поттер  и Философский Камень (Роулинг Дж.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Гиря 16кг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Гиря 8кг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 от ума (Грибоедов А.С.)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Дартс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энциклопедия Великие путешествия (Качур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энциклопедия увлекательная биология (Жаховская 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генераторная установка P200H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Дом,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котором… (Петросян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Дорожка массажная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Дорожка массажная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стеклянные, расп. от 19.12.2024 №51-2115-мр/и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37 235,19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37 235,19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ИБП МРТ 120 (Riello MASTER Plus MP MRT120)внешний батарей шкаф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лыжи Распоряжение №71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лыжи Распоряжение №71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таблички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 Дзержинск, мкр.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79 103,63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интернета (Кайманов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правильно тратить и копить деньги (Чеснова И.Е.)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 борцовский для вольной и греко-римской,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Коврик гимнастически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3000х2000* п. Дзержинск, мкр.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16 161,23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тренажерный многофункциональный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109 449,99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 спортоборудования для оснащения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спортплощ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адки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(волейбол)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15 605,34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шаров для игры в БОЧЧЕ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для детей (Серебренко А.)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новейшей действующей редакции)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первая энциклопедия (Шехтман В.М.)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2 238,60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Жердовка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2 717 842,43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книга. Энциклопедия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(Лукашанец Д.А.)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Кронштейн 530мм КН-2 п.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Дзержинск, мкр. 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Крошечные сказки (Григорьева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91350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Лабиринт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56 099,94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LS Systems Aipha 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LS Systems Aipha RBS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Лыжи беговые.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ботинки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крепления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палки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терминал Naviset GT-20 SL Глонасс с антеннами М 569 ХА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терминал УТП-М-31-8005Д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 LG  W2243SEV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5 424,40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19,0 Aser V 19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ЖК (МКУ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ХЭС ИР-Дзержинское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Philips 223 V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 с караоке LG LF-K9150X 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Мягкий вестибулярный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хоккейный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2 966 660,59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водопровод и канализация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6 798 621,77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Lenovo Ideal Pad 320-17AST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Aquarius Cmp NE355 (АМПР.466539.200), расп. от 25.12.2024 №51-2171-мр/и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Земле и космосе (Мещерякова А.А. 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47 829,90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38 452,64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38 452,64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(стойка баскетбольная)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149 553,60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(стойка волейбольная).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17 778,40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124 149,90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Одсун (Варламов А.Н.)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773 477,36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Опрыскиватель с бензин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овым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елем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ENIFIELD 3WF-2.6, расп.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27.08.2024 №51-1290-мр/и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Опрыскиватель с бензиновым двигателем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27 701,05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0779CB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Очень дружная книга </w:t>
            </w:r>
            <w:r w:rsidR="00191350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(Попова О.О.)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 лыжные стеклопластик,120см.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 резинополимерная 500*500*40, пл.950-1000 кг/м2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750 306,56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Подсмотрено у природы (Максимова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2 071 824,00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739 480,00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1 426 304,00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Помост тяжелоатлетический,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библиотечного фонда 2017г.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153 313,66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учета электроэнергии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Принтер: А4, печать лазерная черно-белая. НР LaserJet Pro P1102s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490 999,60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плюс тринадцать (Партина 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Разговоры о важном (Озорнина А.Г.)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 силовая,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 о природе(Бианки В.В./Пришвин М.М./Астафьев В.П.)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Рукоход: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размеры 2400x1200x2400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24 455,35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Рукоход: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размеры 2400x1200x2400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24 455,34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2 098,46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1 995,50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волейбольная. Усть-Балей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4 200,73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9 591,00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3 105,82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хоккейная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 русских писателей(Погорельский А./Одоевский В. 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горизон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тальная гимнастическая с фиксацией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на металлических ножках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21 398,34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на металлических ножках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171 184,00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камья тренировочная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12 925,05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тренировочная универсальная,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тренировочная универсальная,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Словарь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фразеологический русского языка (Антонова Л.В.)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Смешные рассказы о школе (Драгунский В., Каминский Л., Медведев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Снегурочка (Островский А.Н.)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 и другие люди (Прилепин З.)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Солнце. Наша главная звезда (Ключарева Н.; художник Салль 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Сплит-система Haier HSU-18HTL103/R2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и констр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 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инв.№ АИР020210045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и констр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 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инв.№ АИР020210046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покрытие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355 047,84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комплекс: 3 турника, 3 шведских стенки; размеры 2900х1900х2500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52 748,90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деревообрабатывающий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17 416,67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информационный,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информационный,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баскетбольная со щитом и сеткой, оцинкованная, высотой 3,5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76 516,44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Табличка именная с указанием адреса с обратной стороны.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Тактическая хоккейная доска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Татуировщик из Освенцима Азбука Бестселлеров (Моррис Х.)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DT-20М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 К3307АВ138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ДТ-205М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54 141,53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 (Р089СК38)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28 710,30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Тахограф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цифровой АТОЛ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Drive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(без GPRS)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Теплообменник TR150S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1 052 370,34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бесконтактный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152 289,72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Тоннель (Вагнер Я.М.)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Травмобезопасная резиновая плитка с встроенным скрытым крепежным замком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656 993,68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5572 АН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 Y4R900Z14R1103608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Y4R900214P1103125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Y4R900Z14P1103134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Y4R900Z14P1103155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Гиперэкстензия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для бицепсов,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Урна металлическая опрокидывающаяся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60 727,86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по электрохимической защите тепловых сетей и водовода в районе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фун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даментной плиты под нестационарные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д. Коты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Бутырская СОШ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1 151 795,80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литература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412 396,13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Фишки для разметки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Хоккейный тренажер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караоке LG MBD-K102Q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5 772,80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 напольная трехстворчатая, расп. от 19.12.2024 №51-2115-мр/и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 Незаконный (Прилепин З.)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Штанга разборная,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Шумеры. Изобретатели письменности и государства (Литвяк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23 274,16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23 274,16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191 832,00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Электроустановка№47456 ТП1607 10/0,4кВ с транс.Тм-16-кВа р.п. 38:06:010404:1440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Элиптический тренажер. FOREMAN,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Эстафетные палочки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4,5,6/2020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№6/2019г.,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3/2020г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1-6/2020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книги, журналы от 01.01.2020 № б/н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 Приангарья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(6)/2019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№4,5/2019г.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1,2/2018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2,3/2018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4C90" w:rsidRPr="00304D7C" w:rsidTr="00C939C3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9C4C90" w:rsidRPr="00304D7C" w:rsidRDefault="009C4C90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C4C90" w:rsidRPr="00304D7C" w:rsidRDefault="009C4C9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24376Агрегат (насос)ЭЦВ 6-10-120 Хомутово</w:t>
            </w:r>
          </w:p>
        </w:tc>
        <w:tc>
          <w:tcPr>
            <w:tcW w:w="2640" w:type="dxa"/>
            <w:shd w:val="clear" w:color="auto" w:fill="auto"/>
          </w:tcPr>
          <w:p w:rsidR="009C4C90" w:rsidRPr="009C4C90" w:rsidRDefault="009C4C90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C4C90" w:rsidRPr="00304D7C" w:rsidRDefault="009C4C9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4C90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9C4C90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24378Дизельная электростанция ЭД100Т-1РН на прицепе Хомутово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490 250,00</w:t>
            </w:r>
          </w:p>
        </w:tc>
        <w:tc>
          <w:tcPr>
            <w:tcW w:w="3269" w:type="dxa"/>
            <w:shd w:val="clear" w:color="auto" w:fill="auto"/>
          </w:tcPr>
          <w:p w:rsidR="00656085" w:rsidRDefault="00656085"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24380 Агрегат (насос) ЭЦВ 6-10-110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29 688,80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F264EF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Концессионное соглашение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24381Агрегат (насос) ЭЦВ 6-6,5-125 Черемушки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17 905,25</w:t>
            </w:r>
          </w:p>
          <w:p w:rsidR="00656085" w:rsidRPr="00304D7C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9C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25380 Дополнит ограждение резервной скважины на объекте водоснабж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Никольск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281 894,40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6 от 28.12.2021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25408 Дизельная электростанция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4 676 500,00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D54CDB" w:rsidP="00D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Концессионное соглашение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901 Автоматизированная колонка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Ревякина ул. 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223 560,00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8 от 13.10.2021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5107Электростанция дизельная HG 138 CC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809 930,00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6 от 22.04.2020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Дизельная электростанция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номинальной мощностью 200 кВт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2 143 095,32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С(38-17/5-1)-17/24 от 27.05.2024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Дизельная электростанция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номинальной мощностью 250 кВт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2 843 488,70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С(38-17/5-1)-18/24 от 27.05.2024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электростанция в контейнере, мощностью не менее 120 кВт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1 591 044,78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3 от 18.12.2024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9C4C90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электростанция в контейнере, мощностью не менее 40кВт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2 508 955,22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соглашение № 11 от 18.12.2024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концессионному соглашению от 27.06.2014</w:t>
            </w:r>
          </w:p>
        </w:tc>
      </w:tr>
    </w:tbl>
    <w:p w:rsidR="00304D7C" w:rsidRP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304D7C" w:rsidRPr="00304D7C" w:rsidSect="00BB5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142354"/>
    <w:rsid w:val="00191350"/>
    <w:rsid w:val="00201329"/>
    <w:rsid w:val="002906A3"/>
    <w:rsid w:val="00304D7C"/>
    <w:rsid w:val="003B4C2C"/>
    <w:rsid w:val="004213E2"/>
    <w:rsid w:val="004B25C5"/>
    <w:rsid w:val="00567FD2"/>
    <w:rsid w:val="00600918"/>
    <w:rsid w:val="00614F24"/>
    <w:rsid w:val="00656085"/>
    <w:rsid w:val="00932E52"/>
    <w:rsid w:val="009C4C90"/>
    <w:rsid w:val="00A22745"/>
    <w:rsid w:val="00B8799D"/>
    <w:rsid w:val="00BB56F0"/>
    <w:rsid w:val="00D54CDB"/>
    <w:rsid w:val="00E25357"/>
    <w:rsid w:val="00F264EF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60</Pages>
  <Words>13575</Words>
  <Characters>77383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90777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13</cp:revision>
  <cp:lastPrinted>2025-09-18T05:05:00Z</cp:lastPrinted>
  <dcterms:created xsi:type="dcterms:W3CDTF">2025-09-17T05:09:00Z</dcterms:created>
  <dcterms:modified xsi:type="dcterms:W3CDTF">2025-09-29T06:47:00Z</dcterms:modified>
</cp:coreProperties>
</file>