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81" w:rsidRDefault="008D7081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spacing w:val="25"/>
          <w:sz w:val="32"/>
          <w:szCs w:val="28"/>
        </w:rPr>
        <w:t xml:space="preserve">   </w:t>
      </w:r>
      <w:r w:rsidR="00B27F7F"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25"/>
          <w:sz w:val="32"/>
          <w:szCs w:val="28"/>
        </w:rPr>
        <w:t xml:space="preserve">                                                                        </w:t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B27F7F">
        <w:rPr>
          <w:szCs w:val="28"/>
          <w:lang w:val="ru-RU"/>
        </w:rPr>
        <w:t xml:space="preserve"> </w:t>
      </w:r>
      <w:r w:rsidR="008E2E24">
        <w:rPr>
          <w:szCs w:val="28"/>
          <w:lang w:val="ru-RU"/>
        </w:rPr>
        <w:t xml:space="preserve">       </w:t>
      </w:r>
      <w:r w:rsidR="004B0542">
        <w:rPr>
          <w:szCs w:val="28"/>
        </w:rPr>
        <w:t xml:space="preserve">№ </w:t>
      </w:r>
      <w:r w:rsidR="008E2E24">
        <w:rPr>
          <w:szCs w:val="28"/>
          <w:lang w:val="ru-RU"/>
        </w:rPr>
        <w:t>01-16</w:t>
      </w:r>
      <w:r w:rsidR="00B27F7F">
        <w:rPr>
          <w:szCs w:val="28"/>
          <w:lang w:val="ru-RU"/>
        </w:rPr>
        <w:t>/</w:t>
      </w:r>
      <w:proofErr w:type="spellStart"/>
      <w:r w:rsidR="00B27F7F">
        <w:rPr>
          <w:szCs w:val="28"/>
          <w:lang w:val="ru-RU"/>
        </w:rPr>
        <w:t>рд</w:t>
      </w:r>
      <w:proofErr w:type="spellEnd"/>
    </w:p>
    <w:p w:rsidR="003014F2" w:rsidRPr="007D740A" w:rsidRDefault="008E2E24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>
        <w:rPr>
          <w:szCs w:val="28"/>
          <w:lang w:val="ru-RU"/>
        </w:rPr>
        <w:t>25.09.</w:t>
      </w:r>
      <w:r>
        <w:rPr>
          <w:szCs w:val="28"/>
        </w:rPr>
        <w:t>20</w:t>
      </w:r>
      <w:r>
        <w:rPr>
          <w:szCs w:val="28"/>
          <w:lang w:val="ru-RU"/>
        </w:rPr>
        <w:t>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79793D" w:rsidRPr="00B82A0D" w:rsidRDefault="0079793D" w:rsidP="0079793D">
      <w:pPr>
        <w:pStyle w:val="3"/>
        <w:keepLines/>
        <w:rPr>
          <w:szCs w:val="28"/>
          <w:lang w:val="ru-RU"/>
        </w:rPr>
      </w:pPr>
      <w:r w:rsidRPr="00B82A0D">
        <w:rPr>
          <w:bCs/>
          <w:szCs w:val="28"/>
          <w:lang w:val="ru-RU"/>
        </w:rPr>
        <w:t xml:space="preserve">Об </w:t>
      </w:r>
      <w:r>
        <w:rPr>
          <w:bCs/>
          <w:szCs w:val="28"/>
          <w:lang w:val="ru-RU"/>
        </w:rPr>
        <w:t>определении</w:t>
      </w:r>
      <w:r w:rsidR="001E56A7">
        <w:rPr>
          <w:bCs/>
          <w:szCs w:val="28"/>
          <w:lang w:val="ru-RU"/>
        </w:rPr>
        <w:t xml:space="preserve"> </w:t>
      </w:r>
      <w:r w:rsidR="001E56A7" w:rsidRPr="002C2182">
        <w:rPr>
          <w:bCs/>
          <w:szCs w:val="28"/>
          <w:lang w:val="ru-RU"/>
        </w:rPr>
        <w:t xml:space="preserve">средства массовой информации </w:t>
      </w:r>
      <w:r>
        <w:rPr>
          <w:bCs/>
          <w:szCs w:val="28"/>
          <w:lang w:val="ru-RU"/>
        </w:rPr>
        <w:t xml:space="preserve">для официального опубликования муниципальных правовых актов </w:t>
      </w:r>
      <w:r w:rsidR="00730A04" w:rsidRPr="00730A04">
        <w:rPr>
          <w:bCs/>
          <w:szCs w:val="28"/>
          <w:lang w:val="ru-RU"/>
        </w:rPr>
        <w:t xml:space="preserve">и </w:t>
      </w:r>
      <w:r w:rsidR="00730A04">
        <w:rPr>
          <w:bCs/>
          <w:szCs w:val="28"/>
          <w:lang w:val="ru-RU"/>
        </w:rPr>
        <w:t>иной</w:t>
      </w:r>
      <w:r w:rsidR="00730A04" w:rsidRPr="00730A04">
        <w:rPr>
          <w:bCs/>
          <w:szCs w:val="28"/>
          <w:lang w:val="ru-RU"/>
        </w:rPr>
        <w:t xml:space="preserve"> официал</w:t>
      </w:r>
      <w:r w:rsidR="002C7C56">
        <w:rPr>
          <w:bCs/>
          <w:szCs w:val="28"/>
          <w:lang w:val="ru-RU"/>
        </w:rPr>
        <w:t xml:space="preserve">ьной информации о деятельности </w:t>
      </w:r>
      <w:r w:rsidR="00730A04" w:rsidRPr="00730A04">
        <w:rPr>
          <w:bCs/>
          <w:szCs w:val="28"/>
          <w:lang w:val="ru-RU"/>
        </w:rPr>
        <w:t xml:space="preserve">органов местного самоуправления </w:t>
      </w:r>
      <w:r w:rsidRPr="00B82A0D">
        <w:rPr>
          <w:bCs/>
          <w:szCs w:val="28"/>
          <w:lang w:val="ru-RU"/>
        </w:rPr>
        <w:t>Иркутского муниципа</w:t>
      </w:r>
      <w:r w:rsidR="00834090">
        <w:rPr>
          <w:bCs/>
          <w:szCs w:val="28"/>
          <w:lang w:val="ru-RU"/>
        </w:rPr>
        <w:t xml:space="preserve">льного округа Иркутской области, </w:t>
      </w:r>
      <w:r w:rsidR="00C013BE">
        <w:rPr>
          <w:bCs/>
          <w:szCs w:val="28"/>
          <w:lang w:val="ru-RU"/>
        </w:rPr>
        <w:t>признании утратившим силу муниципального правового акта</w:t>
      </w:r>
    </w:p>
    <w:p w:rsidR="00EA6715" w:rsidRPr="00EA6715" w:rsidRDefault="00EA6715" w:rsidP="00EA6715">
      <w:pPr>
        <w:rPr>
          <w:lang/>
        </w:rPr>
      </w:pPr>
    </w:p>
    <w:p w:rsidR="003014F2" w:rsidRPr="00535AF4" w:rsidRDefault="001713DE" w:rsidP="00B27F7F">
      <w:pPr>
        <w:pStyle w:val="3"/>
        <w:keepLines/>
        <w:ind w:firstLine="709"/>
        <w:rPr>
          <w:i/>
          <w:szCs w:val="28"/>
          <w:lang w:val="ru-RU"/>
        </w:rPr>
      </w:pPr>
      <w:r w:rsidRPr="00946F5F">
        <w:rPr>
          <w:szCs w:val="28"/>
          <w:lang w:eastAsia="ru-RU"/>
        </w:rPr>
        <w:t xml:space="preserve">В соответствии </w:t>
      </w:r>
      <w:r w:rsidR="002C7C56">
        <w:rPr>
          <w:szCs w:val="28"/>
          <w:lang w:val="ru-RU" w:eastAsia="ru-RU"/>
        </w:rPr>
        <w:t xml:space="preserve"> </w:t>
      </w:r>
      <w:r w:rsidR="00705A74">
        <w:rPr>
          <w:szCs w:val="28"/>
          <w:lang w:val="ru-RU" w:eastAsia="ru-RU"/>
        </w:rPr>
        <w:t xml:space="preserve">со </w:t>
      </w:r>
      <w:r w:rsidR="0079793D">
        <w:rPr>
          <w:szCs w:val="28"/>
          <w:lang w:eastAsia="ru-RU"/>
        </w:rPr>
        <w:t xml:space="preserve">статьей </w:t>
      </w:r>
      <w:r w:rsidR="0079793D">
        <w:rPr>
          <w:szCs w:val="28"/>
          <w:lang w:val="ru-RU" w:eastAsia="ru-RU"/>
        </w:rPr>
        <w:t>53</w:t>
      </w:r>
      <w:r>
        <w:rPr>
          <w:szCs w:val="28"/>
          <w:lang w:eastAsia="ru-RU"/>
        </w:rPr>
        <w:t xml:space="preserve"> </w:t>
      </w:r>
      <w:r w:rsidR="00705A74">
        <w:rPr>
          <w:szCs w:val="28"/>
          <w:lang w:eastAsia="ru-RU"/>
        </w:rPr>
        <w:t>Федерального</w:t>
      </w:r>
      <w:r w:rsidR="002C7C56">
        <w:rPr>
          <w:szCs w:val="28"/>
          <w:lang w:val="ru-RU" w:eastAsia="ru-RU"/>
        </w:rPr>
        <w:t xml:space="preserve"> </w:t>
      </w:r>
      <w:r w:rsidR="00705A74">
        <w:rPr>
          <w:szCs w:val="28"/>
          <w:lang w:eastAsia="ru-RU"/>
        </w:rPr>
        <w:t xml:space="preserve"> закона</w:t>
      </w:r>
      <w:r w:rsidR="002C7C56">
        <w:rPr>
          <w:szCs w:val="28"/>
          <w:lang w:val="ru-RU" w:eastAsia="ru-RU"/>
        </w:rPr>
        <w:t xml:space="preserve"> </w:t>
      </w:r>
      <w:r w:rsidR="00705A74">
        <w:rPr>
          <w:szCs w:val="28"/>
          <w:lang w:eastAsia="ru-RU"/>
        </w:rPr>
        <w:t xml:space="preserve"> от</w:t>
      </w:r>
      <w:r w:rsidR="002C7C56">
        <w:rPr>
          <w:szCs w:val="28"/>
          <w:lang w:val="ru-RU" w:eastAsia="ru-RU"/>
        </w:rPr>
        <w:t xml:space="preserve"> </w:t>
      </w:r>
      <w:r w:rsidR="00705A74">
        <w:rPr>
          <w:szCs w:val="28"/>
          <w:lang w:eastAsia="ru-RU"/>
        </w:rPr>
        <w:t xml:space="preserve"> </w:t>
      </w:r>
      <w:r w:rsidR="00705A74">
        <w:rPr>
          <w:szCs w:val="28"/>
          <w:lang w:val="ru-RU" w:eastAsia="ru-RU"/>
        </w:rPr>
        <w:t>20</w:t>
      </w:r>
      <w:r w:rsidR="007F7411">
        <w:rPr>
          <w:szCs w:val="28"/>
          <w:lang w:val="ru-RU" w:eastAsia="ru-RU"/>
        </w:rPr>
        <w:t>.03.</w:t>
      </w:r>
      <w:r w:rsidR="00705A74">
        <w:rPr>
          <w:szCs w:val="28"/>
          <w:lang w:eastAsia="ru-RU"/>
        </w:rPr>
        <w:t>20</w:t>
      </w:r>
      <w:r w:rsidR="00705A74">
        <w:rPr>
          <w:szCs w:val="28"/>
          <w:lang w:val="ru-RU" w:eastAsia="ru-RU"/>
        </w:rPr>
        <w:t>25</w:t>
      </w:r>
      <w:r w:rsidR="007F7411">
        <w:rPr>
          <w:szCs w:val="28"/>
          <w:lang w:val="ru-RU" w:eastAsia="ru-RU"/>
        </w:rPr>
        <w:t xml:space="preserve"> </w:t>
      </w:r>
      <w:r w:rsidR="002C7C56">
        <w:rPr>
          <w:szCs w:val="28"/>
          <w:lang w:val="ru-RU" w:eastAsia="ru-RU"/>
        </w:rPr>
        <w:t xml:space="preserve"> </w:t>
      </w:r>
      <w:r w:rsidR="007F7411">
        <w:rPr>
          <w:szCs w:val="28"/>
          <w:lang w:eastAsia="ru-RU"/>
        </w:rPr>
        <w:t>№</w:t>
      </w:r>
      <w:r w:rsidR="002C7C56">
        <w:rPr>
          <w:szCs w:val="28"/>
          <w:lang w:val="ru-RU" w:eastAsia="ru-RU"/>
        </w:rPr>
        <w:t> 33</w:t>
      </w:r>
      <w:r w:rsidRPr="00946F5F">
        <w:rPr>
          <w:szCs w:val="28"/>
          <w:lang w:eastAsia="ru-RU"/>
        </w:rPr>
        <w:t>-</w:t>
      </w:r>
      <w:r w:rsidR="007F7411">
        <w:rPr>
          <w:szCs w:val="28"/>
          <w:lang w:val="ru-RU" w:eastAsia="ru-RU"/>
        </w:rPr>
        <w:t>Ф</w:t>
      </w:r>
      <w:r w:rsidR="007F7411">
        <w:rPr>
          <w:szCs w:val="28"/>
          <w:lang w:eastAsia="ru-RU"/>
        </w:rPr>
        <w:t>З</w:t>
      </w:r>
      <w:r w:rsidR="007F7411">
        <w:rPr>
          <w:szCs w:val="28"/>
          <w:lang w:val="ru-RU" w:eastAsia="ru-RU"/>
        </w:rPr>
        <w:t xml:space="preserve"> </w:t>
      </w:r>
      <w:r w:rsidRPr="00946F5F">
        <w:rPr>
          <w:szCs w:val="28"/>
          <w:lang w:eastAsia="ru-RU"/>
        </w:rPr>
        <w:t>«Об общих принципах организации местного самоуправления в</w:t>
      </w:r>
      <w:r w:rsidR="00705A74">
        <w:rPr>
          <w:szCs w:val="28"/>
          <w:lang w:val="ru-RU" w:eastAsia="ru-RU"/>
        </w:rPr>
        <w:t xml:space="preserve"> единой системе публичной власти</w:t>
      </w:r>
      <w:r w:rsidRPr="00946F5F">
        <w:rPr>
          <w:szCs w:val="28"/>
          <w:lang w:eastAsia="ru-RU"/>
        </w:rPr>
        <w:t>», пунктом 1 статьи 7 Закона Российской Федерации от 27</w:t>
      </w:r>
      <w:r w:rsidR="004B0542">
        <w:rPr>
          <w:szCs w:val="28"/>
          <w:lang w:val="ru-RU" w:eastAsia="ru-RU"/>
        </w:rPr>
        <w:t>.</w:t>
      </w:r>
      <w:r w:rsidR="007F7411">
        <w:rPr>
          <w:szCs w:val="28"/>
          <w:lang w:val="ru-RU" w:eastAsia="ru-RU"/>
        </w:rPr>
        <w:t>12.</w:t>
      </w:r>
      <w:r w:rsidRPr="00946F5F">
        <w:rPr>
          <w:szCs w:val="28"/>
          <w:lang w:eastAsia="ru-RU"/>
        </w:rPr>
        <w:t>1991 № 2124-1 «О</w:t>
      </w:r>
      <w:r w:rsidR="002C7C56">
        <w:rPr>
          <w:szCs w:val="28"/>
          <w:lang w:val="ru-RU" w:eastAsia="ru-RU"/>
        </w:rPr>
        <w:t xml:space="preserve"> </w:t>
      </w:r>
      <w:r w:rsidRPr="00946F5F">
        <w:rPr>
          <w:szCs w:val="28"/>
          <w:lang w:eastAsia="ru-RU"/>
        </w:rPr>
        <w:t>средствах масс</w:t>
      </w:r>
      <w:r>
        <w:rPr>
          <w:szCs w:val="28"/>
          <w:lang w:eastAsia="ru-RU"/>
        </w:rPr>
        <w:t xml:space="preserve">овой информации», </w:t>
      </w:r>
      <w:r w:rsidR="003A4D96" w:rsidRPr="00B82A0D">
        <w:rPr>
          <w:szCs w:val="28"/>
        </w:rPr>
        <w:t>статьями 9, 10, 13, 14 Федера</w:t>
      </w:r>
      <w:r w:rsidR="004B0542">
        <w:rPr>
          <w:szCs w:val="28"/>
        </w:rPr>
        <w:t>льного закона от 09.02.2009</w:t>
      </w:r>
      <w:r w:rsidR="003A4D96" w:rsidRPr="00B82A0D">
        <w:rPr>
          <w:szCs w:val="28"/>
        </w:rPr>
        <w:t xml:space="preserve"> № 8-ФЗ «Об</w:t>
      </w:r>
      <w:r w:rsidR="002C7C56">
        <w:rPr>
          <w:szCs w:val="28"/>
          <w:lang w:val="ru-RU"/>
        </w:rPr>
        <w:t> </w:t>
      </w:r>
      <w:r w:rsidR="003A4D96" w:rsidRPr="00B82A0D">
        <w:rPr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3A4D96">
        <w:rPr>
          <w:szCs w:val="28"/>
          <w:lang w:val="ru-RU"/>
        </w:rPr>
        <w:t xml:space="preserve">, </w:t>
      </w:r>
      <w:r w:rsidR="003014F2" w:rsidRPr="006C0373">
        <w:rPr>
          <w:szCs w:val="28"/>
        </w:rPr>
        <w:t xml:space="preserve">Дума Иркутского муниципального </w:t>
      </w:r>
      <w:r w:rsidR="003014F2">
        <w:rPr>
          <w:szCs w:val="28"/>
          <w:lang w:val="ru-RU"/>
        </w:rPr>
        <w:t>округа</w:t>
      </w:r>
    </w:p>
    <w:p w:rsidR="003014F2" w:rsidRPr="006C0373" w:rsidRDefault="003014F2" w:rsidP="003014F2">
      <w:pPr>
        <w:pStyle w:val="3"/>
        <w:keepLines/>
        <w:rPr>
          <w:szCs w:val="28"/>
        </w:rPr>
      </w:pPr>
      <w:r w:rsidRPr="006C0373">
        <w:rPr>
          <w:szCs w:val="28"/>
        </w:rPr>
        <w:t>РЕШИЛА:</w:t>
      </w:r>
    </w:p>
    <w:p w:rsidR="003014F2" w:rsidRDefault="002C7C56" w:rsidP="00D909C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A229AA">
        <w:rPr>
          <w:rFonts w:eastAsia="Calibri"/>
          <w:sz w:val="28"/>
          <w:szCs w:val="28"/>
          <w:lang w:eastAsia="en-US"/>
        </w:rPr>
        <w:t>1.</w:t>
      </w:r>
      <w:r w:rsidR="007657A1">
        <w:rPr>
          <w:rFonts w:eastAsia="Calibri"/>
          <w:sz w:val="28"/>
          <w:szCs w:val="28"/>
          <w:lang w:eastAsia="en-US"/>
        </w:rPr>
        <w:t xml:space="preserve"> </w:t>
      </w:r>
      <w:r w:rsidR="00A229AA">
        <w:rPr>
          <w:rFonts w:eastAsia="Calibri"/>
          <w:sz w:val="28"/>
          <w:szCs w:val="28"/>
          <w:lang w:eastAsia="en-US"/>
        </w:rPr>
        <w:t xml:space="preserve">Определить </w:t>
      </w:r>
      <w:r w:rsidR="00D40A5A">
        <w:rPr>
          <w:rFonts w:eastAsia="Calibri"/>
          <w:sz w:val="28"/>
          <w:szCs w:val="28"/>
          <w:lang w:eastAsia="en-US"/>
        </w:rPr>
        <w:t>средство</w:t>
      </w:r>
      <w:r w:rsidR="0069530D">
        <w:rPr>
          <w:rFonts w:eastAsia="Calibri"/>
          <w:sz w:val="28"/>
          <w:szCs w:val="28"/>
          <w:lang w:eastAsia="en-US"/>
        </w:rPr>
        <w:t xml:space="preserve"> массовой информации</w:t>
      </w:r>
      <w:r w:rsidR="00D77332">
        <w:rPr>
          <w:rFonts w:eastAsia="Calibri"/>
          <w:sz w:val="28"/>
          <w:szCs w:val="28"/>
          <w:lang w:eastAsia="en-US"/>
        </w:rPr>
        <w:t xml:space="preserve"> </w:t>
      </w:r>
      <w:r w:rsidR="003E0521">
        <w:rPr>
          <w:rFonts w:eastAsia="Calibri"/>
          <w:sz w:val="28"/>
          <w:szCs w:val="28"/>
          <w:lang w:eastAsia="en-US"/>
        </w:rPr>
        <w:t>–</w:t>
      </w:r>
      <w:r w:rsidR="00D40A5A">
        <w:rPr>
          <w:rFonts w:eastAsia="Calibri"/>
          <w:sz w:val="28"/>
          <w:szCs w:val="28"/>
          <w:lang w:eastAsia="en-US"/>
        </w:rPr>
        <w:t xml:space="preserve"> </w:t>
      </w:r>
      <w:r w:rsidR="0079793D">
        <w:rPr>
          <w:rFonts w:eastAsia="Calibri"/>
          <w:sz w:val="28"/>
          <w:szCs w:val="28"/>
          <w:lang w:eastAsia="en-US"/>
        </w:rPr>
        <w:t xml:space="preserve">сетевое издание </w:t>
      </w:r>
      <w:r w:rsidR="00987A19">
        <w:rPr>
          <w:rFonts w:eastAsia="Calibri"/>
          <w:sz w:val="28"/>
          <w:szCs w:val="28"/>
          <w:lang w:eastAsia="en-US"/>
        </w:rPr>
        <w:t>«</w:t>
      </w:r>
      <w:r w:rsidR="00987A19" w:rsidRPr="002C2182">
        <w:rPr>
          <w:rFonts w:eastAsia="Calibri"/>
          <w:sz w:val="28"/>
          <w:szCs w:val="28"/>
          <w:lang w:eastAsia="en-US"/>
        </w:rPr>
        <w:t>Ангарские огни»</w:t>
      </w:r>
      <w:r w:rsidR="00B31451">
        <w:rPr>
          <w:rFonts w:eastAsia="Calibri"/>
          <w:sz w:val="28"/>
          <w:szCs w:val="28"/>
          <w:lang w:eastAsia="en-US"/>
        </w:rPr>
        <w:t xml:space="preserve"> </w:t>
      </w:r>
      <w:r w:rsidR="00A229AA">
        <w:rPr>
          <w:spacing w:val="2"/>
          <w:sz w:val="28"/>
          <w:szCs w:val="28"/>
        </w:rPr>
        <w:t xml:space="preserve">(доменное имя сайта в информационно – телекоммуникационной сети «Интернет»: </w:t>
      </w:r>
      <w:r w:rsidR="00A229AA">
        <w:rPr>
          <w:spacing w:val="2"/>
          <w:sz w:val="28"/>
          <w:szCs w:val="28"/>
          <w:lang w:val="en-US"/>
        </w:rPr>
        <w:t>ANGOROGNI</w:t>
      </w:r>
      <w:r w:rsidR="00A229AA">
        <w:rPr>
          <w:spacing w:val="2"/>
          <w:sz w:val="28"/>
          <w:szCs w:val="28"/>
        </w:rPr>
        <w:t>.</w:t>
      </w:r>
      <w:r w:rsidR="00A229AA">
        <w:rPr>
          <w:spacing w:val="2"/>
          <w:sz w:val="28"/>
          <w:szCs w:val="28"/>
          <w:lang w:val="en-US"/>
        </w:rPr>
        <w:t>RU</w:t>
      </w:r>
      <w:r w:rsidR="004B0542">
        <w:rPr>
          <w:spacing w:val="2"/>
          <w:sz w:val="28"/>
          <w:szCs w:val="28"/>
        </w:rPr>
        <w:t xml:space="preserve">, </w:t>
      </w:r>
      <w:r w:rsidR="00977F7B">
        <w:rPr>
          <w:spacing w:val="2"/>
          <w:sz w:val="28"/>
          <w:szCs w:val="28"/>
        </w:rPr>
        <w:t>зарегистрировано</w:t>
      </w:r>
      <w:r w:rsidR="00AE65EF" w:rsidRPr="00AE65EF">
        <w:t xml:space="preserve"> </w:t>
      </w:r>
      <w:r w:rsidR="00AE65EF" w:rsidRPr="00AE65EF">
        <w:rPr>
          <w:spacing w:val="2"/>
          <w:sz w:val="28"/>
          <w:szCs w:val="28"/>
        </w:rPr>
        <w:t>16.02.2024, номер свидетельства ЭЛ № ФС 77 - 86895</w:t>
      </w:r>
      <w:r w:rsidR="00977F7B">
        <w:rPr>
          <w:spacing w:val="2"/>
          <w:sz w:val="28"/>
          <w:szCs w:val="28"/>
        </w:rPr>
        <w:t xml:space="preserve"> </w:t>
      </w:r>
      <w:r w:rsidR="004B0542">
        <w:rPr>
          <w:spacing w:val="2"/>
          <w:sz w:val="28"/>
          <w:szCs w:val="28"/>
        </w:rPr>
        <w:t>)</w:t>
      </w:r>
      <w:r w:rsidR="00FC6777">
        <w:rPr>
          <w:spacing w:val="2"/>
          <w:sz w:val="28"/>
          <w:szCs w:val="28"/>
        </w:rPr>
        <w:t xml:space="preserve"> (далее – официальное средство массовой информации)</w:t>
      </w:r>
      <w:r w:rsidR="00C4416C">
        <w:rPr>
          <w:spacing w:val="2"/>
          <w:sz w:val="28"/>
          <w:szCs w:val="28"/>
        </w:rPr>
        <w:t xml:space="preserve"> </w:t>
      </w:r>
      <w:r w:rsidR="00A229AA">
        <w:rPr>
          <w:spacing w:val="2"/>
          <w:sz w:val="28"/>
          <w:szCs w:val="28"/>
        </w:rPr>
        <w:t>офиц</w:t>
      </w:r>
      <w:r w:rsidR="00C4416C">
        <w:rPr>
          <w:spacing w:val="2"/>
          <w:sz w:val="28"/>
          <w:szCs w:val="28"/>
        </w:rPr>
        <w:t>иальным источником</w:t>
      </w:r>
      <w:r w:rsidR="00A229AA">
        <w:rPr>
          <w:spacing w:val="2"/>
          <w:sz w:val="28"/>
          <w:szCs w:val="28"/>
        </w:rPr>
        <w:t xml:space="preserve"> </w:t>
      </w:r>
      <w:r w:rsidR="00DA18BF" w:rsidRPr="00111642">
        <w:rPr>
          <w:spacing w:val="2"/>
          <w:sz w:val="28"/>
          <w:szCs w:val="28"/>
        </w:rPr>
        <w:t>обнародования путем</w:t>
      </w:r>
      <w:r w:rsidR="00DA18BF">
        <w:rPr>
          <w:spacing w:val="2"/>
          <w:sz w:val="28"/>
          <w:szCs w:val="28"/>
        </w:rPr>
        <w:t xml:space="preserve"> </w:t>
      </w:r>
      <w:r w:rsidR="00A229AA">
        <w:rPr>
          <w:spacing w:val="2"/>
          <w:sz w:val="28"/>
          <w:szCs w:val="28"/>
        </w:rPr>
        <w:t>опубликован</w:t>
      </w:r>
      <w:r w:rsidR="00D77332">
        <w:rPr>
          <w:spacing w:val="2"/>
          <w:sz w:val="28"/>
          <w:szCs w:val="28"/>
        </w:rPr>
        <w:t>ия муниципальных правовых актов,</w:t>
      </w:r>
      <w:r w:rsidR="00D909C7">
        <w:rPr>
          <w:spacing w:val="2"/>
          <w:sz w:val="28"/>
          <w:szCs w:val="28"/>
        </w:rPr>
        <w:t xml:space="preserve"> </w:t>
      </w:r>
      <w:r w:rsidR="00D909C7" w:rsidRPr="00834090">
        <w:rPr>
          <w:rFonts w:eastAsiaTheme="minorHAnsi"/>
          <w:sz w:val="28"/>
          <w:szCs w:val="28"/>
          <w:lang w:eastAsia="en-US"/>
        </w:rPr>
        <w:t>соглашений, заключаемых между органами местного самоуправления,</w:t>
      </w:r>
      <w:r w:rsidR="0069530D">
        <w:rPr>
          <w:rFonts w:eastAsia="Calibri"/>
          <w:sz w:val="28"/>
          <w:szCs w:val="28"/>
          <w:lang w:eastAsia="en-US"/>
        </w:rPr>
        <w:t xml:space="preserve"> обсуждения проектов муниципальных правовых актов, доведения до сведений жителей </w:t>
      </w:r>
      <w:r w:rsidR="00D77332">
        <w:rPr>
          <w:rFonts w:eastAsia="Calibri"/>
          <w:sz w:val="28"/>
          <w:szCs w:val="28"/>
          <w:lang w:eastAsia="en-US"/>
        </w:rPr>
        <w:t xml:space="preserve">Иркутского района </w:t>
      </w:r>
      <w:r w:rsidR="0069530D">
        <w:rPr>
          <w:rFonts w:eastAsia="Calibri"/>
          <w:sz w:val="28"/>
          <w:szCs w:val="28"/>
          <w:lang w:eastAsia="en-US"/>
        </w:rPr>
        <w:t>официальной информации о социально-эконом</w:t>
      </w:r>
      <w:r w:rsidR="000E0BB9">
        <w:rPr>
          <w:rFonts w:eastAsia="Calibri"/>
          <w:sz w:val="28"/>
          <w:szCs w:val="28"/>
          <w:lang w:eastAsia="en-US"/>
        </w:rPr>
        <w:t>ическом</w:t>
      </w:r>
      <w:r w:rsidR="00D77332">
        <w:rPr>
          <w:rFonts w:eastAsia="Calibri"/>
          <w:sz w:val="28"/>
          <w:szCs w:val="28"/>
          <w:lang w:eastAsia="en-US"/>
        </w:rPr>
        <w:t xml:space="preserve">, культурном развитии, развитии </w:t>
      </w:r>
      <w:r w:rsidR="0069530D">
        <w:rPr>
          <w:rFonts w:eastAsia="Calibri"/>
          <w:sz w:val="28"/>
          <w:szCs w:val="28"/>
          <w:lang w:eastAsia="en-US"/>
        </w:rPr>
        <w:t>инфраструктуры и иной официальной информации</w:t>
      </w:r>
      <w:r w:rsidR="00D77332">
        <w:rPr>
          <w:rFonts w:eastAsia="Calibri"/>
          <w:sz w:val="28"/>
          <w:szCs w:val="28"/>
          <w:lang w:eastAsia="en-US"/>
        </w:rPr>
        <w:t xml:space="preserve"> о деятельности </w:t>
      </w:r>
      <w:r w:rsidR="00D77332" w:rsidRPr="00D77332">
        <w:rPr>
          <w:rFonts w:eastAsia="Calibri"/>
          <w:sz w:val="28"/>
          <w:szCs w:val="28"/>
          <w:lang w:eastAsia="en-US"/>
        </w:rPr>
        <w:t xml:space="preserve"> органов местного самоуправления Иркутского муниципа</w:t>
      </w:r>
      <w:r w:rsidR="000E0BB9">
        <w:rPr>
          <w:rFonts w:eastAsia="Calibri"/>
          <w:sz w:val="28"/>
          <w:szCs w:val="28"/>
          <w:lang w:eastAsia="en-US"/>
        </w:rPr>
        <w:t>льного округа Иркутской области</w:t>
      </w:r>
      <w:r w:rsidR="00204D35">
        <w:rPr>
          <w:rFonts w:eastAsia="Calibri"/>
          <w:sz w:val="28"/>
          <w:szCs w:val="28"/>
          <w:lang w:eastAsia="en-US"/>
        </w:rPr>
        <w:t xml:space="preserve"> </w:t>
      </w:r>
      <w:r w:rsidR="000535C2" w:rsidRPr="000535C2">
        <w:rPr>
          <w:rFonts w:eastAsia="Calibri"/>
          <w:sz w:val="28"/>
          <w:szCs w:val="28"/>
          <w:lang w:eastAsia="en-US"/>
        </w:rPr>
        <w:t>(далее – материалы)</w:t>
      </w:r>
      <w:r w:rsidR="000E0BB9">
        <w:rPr>
          <w:rFonts w:eastAsia="Calibri"/>
          <w:sz w:val="28"/>
          <w:szCs w:val="28"/>
          <w:lang w:eastAsia="en-US"/>
        </w:rPr>
        <w:t>.</w:t>
      </w:r>
    </w:p>
    <w:p w:rsidR="008438B4" w:rsidRDefault="003B4B5E" w:rsidP="00A91EA8">
      <w:pPr>
        <w:pStyle w:val="a3"/>
        <w:keepLines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9453E">
        <w:rPr>
          <w:sz w:val="28"/>
          <w:szCs w:val="28"/>
        </w:rPr>
        <w:t>.</w:t>
      </w:r>
      <w:r w:rsidR="008438B4">
        <w:rPr>
          <w:sz w:val="28"/>
          <w:szCs w:val="28"/>
        </w:rPr>
        <w:t xml:space="preserve"> </w:t>
      </w:r>
      <w:r w:rsidR="00A229AA">
        <w:rPr>
          <w:sz w:val="28"/>
          <w:szCs w:val="28"/>
        </w:rPr>
        <w:t>Установить, что</w:t>
      </w:r>
      <w:r w:rsidR="008438B4">
        <w:rPr>
          <w:sz w:val="28"/>
          <w:szCs w:val="28"/>
        </w:rPr>
        <w:t>:</w:t>
      </w:r>
    </w:p>
    <w:p w:rsidR="008438B4" w:rsidRDefault="002C7C56" w:rsidP="00A91EA8">
      <w:pPr>
        <w:pStyle w:val="a3"/>
        <w:keepLines/>
        <w:tabs>
          <w:tab w:val="left" w:pos="709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38B4">
        <w:rPr>
          <w:sz w:val="28"/>
          <w:szCs w:val="28"/>
        </w:rPr>
        <w:t>1</w:t>
      </w:r>
      <w:r w:rsidR="00755CB5">
        <w:rPr>
          <w:sz w:val="28"/>
          <w:szCs w:val="28"/>
        </w:rPr>
        <w:t>)</w:t>
      </w:r>
      <w:r w:rsidR="00A229AA">
        <w:rPr>
          <w:sz w:val="28"/>
          <w:szCs w:val="28"/>
        </w:rPr>
        <w:t xml:space="preserve"> опубликование материалов в официальном средстве массовой информации </w:t>
      </w:r>
      <w:r w:rsidR="00D054F5">
        <w:rPr>
          <w:sz w:val="28"/>
          <w:szCs w:val="28"/>
        </w:rPr>
        <w:t>осуществляется муниципальным автоном</w:t>
      </w:r>
      <w:r w:rsidR="00710B70">
        <w:rPr>
          <w:sz w:val="28"/>
          <w:szCs w:val="28"/>
        </w:rPr>
        <w:t>ным учреждением «Редакция</w:t>
      </w:r>
      <w:r w:rsidR="00D054F5">
        <w:rPr>
          <w:sz w:val="28"/>
          <w:szCs w:val="28"/>
        </w:rPr>
        <w:t xml:space="preserve"> «Ангарские огни</w:t>
      </w:r>
      <w:r w:rsidR="008438B4">
        <w:rPr>
          <w:sz w:val="28"/>
          <w:szCs w:val="28"/>
        </w:rPr>
        <w:t>»</w:t>
      </w:r>
      <w:r w:rsidR="00621A5A">
        <w:rPr>
          <w:sz w:val="28"/>
          <w:szCs w:val="28"/>
        </w:rPr>
        <w:t xml:space="preserve"> в срок не более </w:t>
      </w:r>
      <w:r w:rsidR="009F399D">
        <w:rPr>
          <w:sz w:val="28"/>
          <w:szCs w:val="28"/>
        </w:rPr>
        <w:t xml:space="preserve">5 </w:t>
      </w:r>
      <w:r w:rsidR="00382122">
        <w:rPr>
          <w:sz w:val="28"/>
          <w:szCs w:val="28"/>
        </w:rPr>
        <w:t xml:space="preserve">календарных </w:t>
      </w:r>
      <w:r w:rsidR="00621A5A">
        <w:rPr>
          <w:sz w:val="28"/>
          <w:szCs w:val="28"/>
        </w:rPr>
        <w:t>дней со дня их поступления</w:t>
      </w:r>
      <w:r w:rsidR="008438B4">
        <w:rPr>
          <w:sz w:val="28"/>
          <w:szCs w:val="28"/>
        </w:rPr>
        <w:t>;</w:t>
      </w:r>
    </w:p>
    <w:p w:rsidR="008438B4" w:rsidRDefault="002C7C56" w:rsidP="00A91EA8">
      <w:pPr>
        <w:pStyle w:val="a3"/>
        <w:keepLines/>
        <w:tabs>
          <w:tab w:val="left" w:pos="709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38B4">
        <w:rPr>
          <w:sz w:val="28"/>
          <w:szCs w:val="28"/>
        </w:rPr>
        <w:t xml:space="preserve">2) </w:t>
      </w:r>
      <w:r w:rsidR="008438B4" w:rsidRPr="008438B4">
        <w:rPr>
          <w:sz w:val="28"/>
          <w:szCs w:val="28"/>
        </w:rPr>
        <w:t xml:space="preserve">подготовка и представление материалов </w:t>
      </w:r>
      <w:r w:rsidR="008438B4">
        <w:rPr>
          <w:sz w:val="28"/>
          <w:szCs w:val="28"/>
        </w:rPr>
        <w:t>муниципальному автономно</w:t>
      </w:r>
      <w:r w:rsidR="008438B4" w:rsidRPr="008438B4">
        <w:rPr>
          <w:sz w:val="28"/>
          <w:szCs w:val="28"/>
        </w:rPr>
        <w:t>м</w:t>
      </w:r>
      <w:r w:rsidR="008438B4">
        <w:rPr>
          <w:sz w:val="28"/>
          <w:szCs w:val="28"/>
        </w:rPr>
        <w:t>у учреждению</w:t>
      </w:r>
      <w:r w:rsidR="008438B4" w:rsidRPr="008438B4">
        <w:rPr>
          <w:sz w:val="28"/>
          <w:szCs w:val="28"/>
        </w:rPr>
        <w:t xml:space="preserve"> «Редакция «Ангарские огни»</w:t>
      </w:r>
      <w:r w:rsidR="008438B4">
        <w:rPr>
          <w:sz w:val="28"/>
          <w:szCs w:val="28"/>
        </w:rPr>
        <w:t xml:space="preserve"> </w:t>
      </w:r>
      <w:r w:rsidR="008438B4" w:rsidRPr="008438B4">
        <w:rPr>
          <w:sz w:val="28"/>
          <w:szCs w:val="28"/>
        </w:rPr>
        <w:t xml:space="preserve">осуществляется </w:t>
      </w:r>
      <w:r w:rsidR="00405879" w:rsidRPr="00405879">
        <w:rPr>
          <w:sz w:val="28"/>
          <w:szCs w:val="28"/>
        </w:rPr>
        <w:t>уполномоченным</w:t>
      </w:r>
      <w:r w:rsidR="00B04365">
        <w:rPr>
          <w:sz w:val="28"/>
          <w:szCs w:val="28"/>
        </w:rPr>
        <w:t>и</w:t>
      </w:r>
      <w:r w:rsidR="00405879" w:rsidRPr="00405879">
        <w:rPr>
          <w:sz w:val="28"/>
          <w:szCs w:val="28"/>
        </w:rPr>
        <w:t xml:space="preserve"> должностным</w:t>
      </w:r>
      <w:r w:rsidR="00B04365">
        <w:rPr>
          <w:sz w:val="28"/>
          <w:szCs w:val="28"/>
        </w:rPr>
        <w:t>и лица</w:t>
      </w:r>
      <w:r w:rsidR="00405879" w:rsidRPr="00405879">
        <w:rPr>
          <w:sz w:val="28"/>
          <w:szCs w:val="28"/>
        </w:rPr>
        <w:t>м</w:t>
      </w:r>
      <w:r w:rsidR="00B04365">
        <w:rPr>
          <w:sz w:val="28"/>
          <w:szCs w:val="28"/>
        </w:rPr>
        <w:t>и</w:t>
      </w:r>
      <w:r w:rsidR="00405879">
        <w:rPr>
          <w:sz w:val="28"/>
          <w:szCs w:val="28"/>
        </w:rPr>
        <w:t>,</w:t>
      </w:r>
      <w:r w:rsidR="00405879" w:rsidRPr="00405879">
        <w:rPr>
          <w:sz w:val="28"/>
          <w:szCs w:val="28"/>
        </w:rPr>
        <w:t xml:space="preserve"> определенным</w:t>
      </w:r>
      <w:r w:rsidR="00B04365">
        <w:rPr>
          <w:sz w:val="28"/>
          <w:szCs w:val="28"/>
        </w:rPr>
        <w:t>и</w:t>
      </w:r>
      <w:r w:rsidR="00405879" w:rsidRPr="00405879">
        <w:rPr>
          <w:sz w:val="28"/>
          <w:szCs w:val="28"/>
        </w:rPr>
        <w:t xml:space="preserve"> </w:t>
      </w:r>
      <w:r w:rsidR="00405879">
        <w:rPr>
          <w:sz w:val="28"/>
          <w:szCs w:val="28"/>
        </w:rPr>
        <w:t>распоряжением администрации Иркутского муниципального округа</w:t>
      </w:r>
      <w:r w:rsidR="006B5B70">
        <w:rPr>
          <w:sz w:val="28"/>
          <w:szCs w:val="28"/>
        </w:rPr>
        <w:t xml:space="preserve">, </w:t>
      </w:r>
      <w:r w:rsidR="008438B4" w:rsidRPr="008438B4">
        <w:rPr>
          <w:sz w:val="28"/>
          <w:szCs w:val="28"/>
        </w:rPr>
        <w:t xml:space="preserve"> в срок</w:t>
      </w:r>
      <w:r w:rsidR="008438B4">
        <w:rPr>
          <w:sz w:val="28"/>
          <w:szCs w:val="28"/>
        </w:rPr>
        <w:t xml:space="preserve"> не бо</w:t>
      </w:r>
      <w:r w:rsidR="009F399D">
        <w:rPr>
          <w:sz w:val="28"/>
          <w:szCs w:val="28"/>
        </w:rPr>
        <w:t xml:space="preserve">лее 10 </w:t>
      </w:r>
      <w:r w:rsidR="00382122">
        <w:rPr>
          <w:sz w:val="28"/>
          <w:szCs w:val="28"/>
        </w:rPr>
        <w:t xml:space="preserve">календарных </w:t>
      </w:r>
      <w:r w:rsidR="008438B4">
        <w:rPr>
          <w:sz w:val="28"/>
          <w:szCs w:val="28"/>
        </w:rPr>
        <w:t>дней</w:t>
      </w:r>
      <w:r w:rsidR="00621A5A">
        <w:rPr>
          <w:sz w:val="28"/>
          <w:szCs w:val="28"/>
        </w:rPr>
        <w:t xml:space="preserve"> со дня </w:t>
      </w:r>
      <w:r w:rsidR="00E14CF2">
        <w:rPr>
          <w:sz w:val="28"/>
          <w:szCs w:val="28"/>
        </w:rPr>
        <w:t>принятия правового акта, заключения соглашения, подготовки официальной информации</w:t>
      </w:r>
      <w:r w:rsidR="008438B4">
        <w:rPr>
          <w:sz w:val="28"/>
          <w:szCs w:val="28"/>
        </w:rPr>
        <w:t>.</w:t>
      </w:r>
    </w:p>
    <w:p w:rsidR="002C7C56" w:rsidRDefault="002C7C56" w:rsidP="00A91EA8">
      <w:pPr>
        <w:pStyle w:val="a3"/>
        <w:keepLines/>
        <w:tabs>
          <w:tab w:val="left" w:pos="709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2122">
        <w:rPr>
          <w:sz w:val="28"/>
          <w:szCs w:val="28"/>
        </w:rPr>
        <w:t xml:space="preserve">3) </w:t>
      </w:r>
      <w:r w:rsidR="008C2F71" w:rsidRPr="008C2F71">
        <w:rPr>
          <w:sz w:val="28"/>
          <w:szCs w:val="28"/>
        </w:rPr>
        <w:t xml:space="preserve">муниципальные правовые акты </w:t>
      </w:r>
      <w:r w:rsidR="00A83E74">
        <w:rPr>
          <w:sz w:val="28"/>
          <w:szCs w:val="28"/>
        </w:rPr>
        <w:t xml:space="preserve">обнародуются путем </w:t>
      </w:r>
      <w:r w:rsidR="008C2F71" w:rsidRPr="008C2F71">
        <w:rPr>
          <w:sz w:val="28"/>
          <w:szCs w:val="28"/>
        </w:rPr>
        <w:t>официально</w:t>
      </w:r>
      <w:r w:rsidR="00A83E74">
        <w:rPr>
          <w:sz w:val="28"/>
          <w:szCs w:val="28"/>
        </w:rPr>
        <w:t>го опубликования</w:t>
      </w:r>
      <w:r w:rsidR="008C2F71" w:rsidRPr="008C2F71">
        <w:rPr>
          <w:sz w:val="28"/>
          <w:szCs w:val="28"/>
        </w:rPr>
        <w:t xml:space="preserve"> в течение 15 ка</w:t>
      </w:r>
      <w:r w:rsidR="002926B3">
        <w:rPr>
          <w:sz w:val="28"/>
          <w:szCs w:val="28"/>
        </w:rPr>
        <w:t>лендарных дней со дня принятия.</w:t>
      </w:r>
    </w:p>
    <w:p w:rsidR="003B4B5E" w:rsidRPr="003B4B5E" w:rsidRDefault="002C7C56" w:rsidP="00BF4D15">
      <w:pPr>
        <w:pStyle w:val="a3"/>
        <w:keepLines/>
        <w:tabs>
          <w:tab w:val="left" w:pos="709"/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4B5E">
        <w:rPr>
          <w:sz w:val="28"/>
          <w:szCs w:val="28"/>
        </w:rPr>
        <w:t>3</w:t>
      </w:r>
      <w:r w:rsidR="003B4B5E" w:rsidRPr="003B4B5E">
        <w:rPr>
          <w:sz w:val="28"/>
          <w:szCs w:val="28"/>
        </w:rPr>
        <w:t>. Признать утратившим силу решение Думы Иркутского района от</w:t>
      </w:r>
      <w:r>
        <w:rPr>
          <w:sz w:val="28"/>
          <w:szCs w:val="28"/>
        </w:rPr>
        <w:t> </w:t>
      </w:r>
      <w:r w:rsidR="003B4B5E" w:rsidRPr="003B4B5E">
        <w:rPr>
          <w:sz w:val="28"/>
          <w:szCs w:val="28"/>
        </w:rPr>
        <w:t>31.05.2018 №48-504/</w:t>
      </w:r>
      <w:proofErr w:type="spellStart"/>
      <w:r w:rsidR="003B4B5E" w:rsidRPr="003B4B5E">
        <w:rPr>
          <w:sz w:val="28"/>
          <w:szCs w:val="28"/>
        </w:rPr>
        <w:t>рд</w:t>
      </w:r>
      <w:proofErr w:type="spellEnd"/>
      <w:r w:rsidR="003B4B5E" w:rsidRPr="003B4B5E">
        <w:rPr>
          <w:sz w:val="28"/>
          <w:szCs w:val="28"/>
        </w:rPr>
        <w:t xml:space="preserve"> «Об официальном источнике опубликования муниципальных правовых актов».</w:t>
      </w:r>
    </w:p>
    <w:p w:rsidR="003B4B5E" w:rsidRDefault="002C7C56" w:rsidP="00BF4D15">
      <w:pPr>
        <w:pStyle w:val="a3"/>
        <w:keepLines/>
        <w:tabs>
          <w:tab w:val="left" w:pos="709"/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4B5E">
        <w:rPr>
          <w:sz w:val="28"/>
          <w:szCs w:val="28"/>
        </w:rPr>
        <w:t>4</w:t>
      </w:r>
      <w:r w:rsidR="003B4B5E" w:rsidRPr="003B4B5E">
        <w:rPr>
          <w:sz w:val="28"/>
          <w:szCs w:val="28"/>
        </w:rPr>
        <w:t>. Аппарату Думы Иркутского муниципального округа внести в оригина</w:t>
      </w:r>
      <w:r w:rsidR="006B0741">
        <w:rPr>
          <w:sz w:val="28"/>
          <w:szCs w:val="28"/>
        </w:rPr>
        <w:t>л решения, указанного в пункте 3</w:t>
      </w:r>
      <w:r w:rsidR="003B4B5E" w:rsidRPr="003B4B5E">
        <w:rPr>
          <w:sz w:val="28"/>
          <w:szCs w:val="28"/>
        </w:rPr>
        <w:t xml:space="preserve"> настоящего решения, информацию о признании утратившим силу.</w:t>
      </w:r>
    </w:p>
    <w:p w:rsidR="002C7C56" w:rsidRDefault="002C7C56" w:rsidP="00BF4D15">
      <w:pPr>
        <w:pStyle w:val="a3"/>
        <w:keepLines/>
        <w:tabs>
          <w:tab w:val="left" w:pos="709"/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634D">
        <w:rPr>
          <w:sz w:val="28"/>
          <w:szCs w:val="28"/>
        </w:rPr>
        <w:t>5.</w:t>
      </w:r>
      <w:r w:rsidR="006B634D" w:rsidRPr="006B634D">
        <w:t xml:space="preserve"> </w:t>
      </w:r>
      <w:r w:rsidR="006B634D" w:rsidRPr="006B634D">
        <w:rPr>
          <w:sz w:val="28"/>
          <w:szCs w:val="28"/>
        </w:rPr>
        <w:t>Настоящее р</w:t>
      </w:r>
      <w:r w:rsidR="001E78A4">
        <w:rPr>
          <w:sz w:val="28"/>
          <w:szCs w:val="28"/>
        </w:rPr>
        <w:t>ешение вступает в силу со дня</w:t>
      </w:r>
      <w:r w:rsidR="006B634D" w:rsidRPr="006B634D">
        <w:rPr>
          <w:sz w:val="28"/>
          <w:szCs w:val="28"/>
        </w:rPr>
        <w:t xml:space="preserve"> его </w:t>
      </w:r>
      <w:r w:rsidR="00D8379C">
        <w:rPr>
          <w:sz w:val="28"/>
          <w:szCs w:val="28"/>
        </w:rPr>
        <w:t>принятия.</w:t>
      </w:r>
    </w:p>
    <w:p w:rsidR="00EF0A7C" w:rsidRDefault="002C7C56" w:rsidP="00BF4D15">
      <w:pPr>
        <w:pStyle w:val="a3"/>
        <w:keepLines/>
        <w:tabs>
          <w:tab w:val="left" w:pos="709"/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0A7C">
        <w:rPr>
          <w:sz w:val="28"/>
          <w:szCs w:val="28"/>
        </w:rPr>
        <w:t>6</w:t>
      </w:r>
      <w:r w:rsidR="00EF0A7C" w:rsidRPr="00EF0A7C">
        <w:rPr>
          <w:sz w:val="28"/>
          <w:szCs w:val="28"/>
        </w:rPr>
        <w:t>. Опубликовать настоящее решение путем размещения в сетевом</w:t>
      </w:r>
      <w:r>
        <w:rPr>
          <w:sz w:val="28"/>
          <w:szCs w:val="28"/>
        </w:rPr>
        <w:t xml:space="preserve"> </w:t>
      </w:r>
      <w:r w:rsidR="00EF0A7C" w:rsidRPr="00EF0A7C">
        <w:rPr>
          <w:sz w:val="28"/>
          <w:szCs w:val="28"/>
        </w:rPr>
        <w:t xml:space="preserve">издании </w:t>
      </w:r>
      <w:r w:rsidR="006930AA" w:rsidRPr="006930AA">
        <w:rPr>
          <w:sz w:val="28"/>
          <w:szCs w:val="28"/>
        </w:rPr>
        <w:t xml:space="preserve">«Ангарские огни» </w:t>
      </w:r>
      <w:r w:rsidR="00EF0A7C" w:rsidRPr="00EF0A7C">
        <w:rPr>
          <w:sz w:val="28"/>
          <w:szCs w:val="28"/>
        </w:rPr>
        <w:t>(доменное имя</w:t>
      </w:r>
      <w:r w:rsidR="002A3369">
        <w:rPr>
          <w:sz w:val="28"/>
          <w:szCs w:val="28"/>
        </w:rPr>
        <w:t xml:space="preserve"> сайта</w:t>
      </w:r>
      <w:r w:rsidR="006930AA" w:rsidRPr="006930AA">
        <w:t xml:space="preserve"> </w:t>
      </w:r>
      <w:r w:rsidR="006930AA" w:rsidRPr="006930AA">
        <w:rPr>
          <w:sz w:val="28"/>
          <w:szCs w:val="28"/>
        </w:rPr>
        <w:t>в информационно – телек</w:t>
      </w:r>
      <w:r w:rsidR="006930AA">
        <w:rPr>
          <w:sz w:val="28"/>
          <w:szCs w:val="28"/>
        </w:rPr>
        <w:t>оммуникационной сети «Интернет»:</w:t>
      </w:r>
      <w:r w:rsidR="00E4289A">
        <w:rPr>
          <w:sz w:val="28"/>
          <w:szCs w:val="28"/>
        </w:rPr>
        <w:t xml:space="preserve"> </w:t>
      </w:r>
      <w:r w:rsidR="00EF0A7C" w:rsidRPr="00EF0A7C">
        <w:rPr>
          <w:sz w:val="28"/>
          <w:szCs w:val="28"/>
        </w:rPr>
        <w:t xml:space="preserve">ANGAROGNI.RU, </w:t>
      </w:r>
      <w:r>
        <w:rPr>
          <w:spacing w:val="2"/>
          <w:sz w:val="28"/>
          <w:szCs w:val="28"/>
        </w:rPr>
        <w:t>зарегистрировано</w:t>
      </w:r>
      <w:r w:rsidR="00CA2291">
        <w:rPr>
          <w:spacing w:val="2"/>
          <w:sz w:val="28"/>
          <w:szCs w:val="28"/>
        </w:rPr>
        <w:t xml:space="preserve"> 16.02.2024, номер свидетельства ЭЛ № ФС 77 - 86895</w:t>
      </w:r>
      <w:r w:rsidR="00EF0A7C" w:rsidRPr="00EF0A7C">
        <w:rPr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08448A" w:rsidRPr="007673AB" w:rsidRDefault="006517E1" w:rsidP="00BF4D15">
      <w:pPr>
        <w:pStyle w:val="a3"/>
        <w:keepLines/>
        <w:tabs>
          <w:tab w:val="left" w:pos="851"/>
          <w:tab w:val="left" w:pos="993"/>
        </w:tabs>
        <w:ind w:left="0" w:firstLine="720"/>
        <w:jc w:val="both"/>
        <w:rPr>
          <w:szCs w:val="28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9453E">
        <w:rPr>
          <w:rFonts w:eastAsia="Calibri"/>
          <w:sz w:val="28"/>
          <w:szCs w:val="28"/>
          <w:lang w:eastAsia="en-US"/>
        </w:rPr>
        <w:t>.</w:t>
      </w:r>
      <w:r w:rsidR="007657A1">
        <w:rPr>
          <w:rFonts w:eastAsia="Calibri"/>
          <w:sz w:val="28"/>
          <w:szCs w:val="28"/>
          <w:lang w:eastAsia="en-US"/>
        </w:rPr>
        <w:t xml:space="preserve"> </w:t>
      </w:r>
      <w:r w:rsidR="003014F2" w:rsidRPr="007673AB">
        <w:rPr>
          <w:rFonts w:eastAsia="Calibri"/>
          <w:sz w:val="28"/>
          <w:szCs w:val="28"/>
          <w:lang w:eastAsia="en-US"/>
        </w:rPr>
        <w:t>Контроль исполнения настоящего решения в</w:t>
      </w:r>
      <w:r w:rsidR="007D740A" w:rsidRPr="007673AB">
        <w:rPr>
          <w:rFonts w:eastAsia="Calibri"/>
          <w:sz w:val="28"/>
          <w:szCs w:val="28"/>
          <w:lang w:eastAsia="en-US"/>
        </w:rPr>
        <w:t>озложить на постоянную комиссию</w:t>
      </w:r>
      <w:r w:rsidR="002B67AF" w:rsidRPr="007673AB">
        <w:rPr>
          <w:rFonts w:eastAsia="Calibri"/>
          <w:sz w:val="28"/>
          <w:szCs w:val="28"/>
          <w:lang w:eastAsia="en-US"/>
        </w:rPr>
        <w:t xml:space="preserve"> </w:t>
      </w:r>
      <w:r w:rsidR="0037389B" w:rsidRPr="007A7771">
        <w:rPr>
          <w:sz w:val="28"/>
          <w:szCs w:val="28"/>
        </w:rPr>
        <w:t>по Уставу, Регламенту, депутатской деятельности, информационной политике и связям с общественностью</w:t>
      </w:r>
      <w:r w:rsidR="00B0314D" w:rsidRPr="007673AB">
        <w:rPr>
          <w:rFonts w:eastAsia="Calibri"/>
          <w:sz w:val="28"/>
          <w:szCs w:val="28"/>
          <w:lang w:eastAsia="en-US"/>
        </w:rPr>
        <w:t>.</w:t>
      </w:r>
    </w:p>
    <w:p w:rsidR="00EA6715" w:rsidRDefault="00EA6715" w:rsidP="007673AB">
      <w:pPr>
        <w:keepLines/>
        <w:tabs>
          <w:tab w:val="left" w:pos="1134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EA6715" w:rsidRPr="0037389B" w:rsidRDefault="00EA6715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644" w:type="dxa"/>
        <w:tblLook w:val="00A0"/>
      </w:tblPr>
      <w:tblGrid>
        <w:gridCol w:w="4361"/>
        <w:gridCol w:w="5283"/>
      </w:tblGrid>
      <w:tr w:rsidR="00EA6715" w:rsidRPr="006C0373" w:rsidTr="00B55B25">
        <w:tc>
          <w:tcPr>
            <w:tcW w:w="4361" w:type="dxa"/>
          </w:tcPr>
          <w:p w:rsidR="00EA6715" w:rsidRDefault="00EA6715" w:rsidP="007F7411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6C0373">
              <w:rPr>
                <w:sz w:val="28"/>
                <w:szCs w:val="28"/>
              </w:rPr>
              <w:t>Мэр</w:t>
            </w:r>
            <w:r w:rsidR="00B55B25">
              <w:rPr>
                <w:sz w:val="28"/>
                <w:szCs w:val="28"/>
              </w:rPr>
              <w:t xml:space="preserve"> Иркутского муниципального</w:t>
            </w:r>
            <w:r w:rsidRPr="006C0373">
              <w:rPr>
                <w:sz w:val="28"/>
                <w:szCs w:val="28"/>
              </w:rPr>
              <w:t xml:space="preserve"> </w:t>
            </w:r>
            <w:r w:rsidR="0037389B">
              <w:rPr>
                <w:sz w:val="28"/>
                <w:szCs w:val="28"/>
              </w:rPr>
              <w:t>округа</w:t>
            </w:r>
          </w:p>
          <w:p w:rsidR="00EA6715" w:rsidRPr="006C0373" w:rsidRDefault="00EA6715" w:rsidP="007F7411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5283" w:type="dxa"/>
          </w:tcPr>
          <w:p w:rsidR="00B55B25" w:rsidRDefault="000726C7" w:rsidP="000726C7">
            <w:pPr>
              <w:keepNext/>
              <w:keepLines/>
              <w:tabs>
                <w:tab w:val="left" w:pos="322"/>
                <w:tab w:val="left" w:pos="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A6715" w:rsidRPr="006C0373">
              <w:rPr>
                <w:sz w:val="28"/>
                <w:szCs w:val="28"/>
              </w:rPr>
              <w:t>Председатель Думы</w:t>
            </w:r>
            <w:r w:rsidR="00B55B25">
              <w:rPr>
                <w:sz w:val="28"/>
                <w:szCs w:val="28"/>
              </w:rPr>
              <w:t xml:space="preserve"> Иркутского</w:t>
            </w:r>
          </w:p>
          <w:p w:rsidR="00EA6715" w:rsidRDefault="00B55B25" w:rsidP="00B55B25">
            <w:pPr>
              <w:keepNext/>
              <w:keepLines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 w:rsidR="00EA6715">
              <w:rPr>
                <w:sz w:val="28"/>
                <w:szCs w:val="28"/>
              </w:rPr>
              <w:t xml:space="preserve"> </w:t>
            </w:r>
          </w:p>
          <w:p w:rsidR="0037389B" w:rsidRDefault="0037389B" w:rsidP="0037389B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  <w:p w:rsidR="0037389B" w:rsidRPr="006C0373" w:rsidRDefault="0037389B" w:rsidP="0037389B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</w:tr>
      <w:tr w:rsidR="00EA6715" w:rsidRPr="006C0373" w:rsidTr="00B55B25">
        <w:tc>
          <w:tcPr>
            <w:tcW w:w="4361" w:type="dxa"/>
          </w:tcPr>
          <w:p w:rsidR="00EA6715" w:rsidRPr="006C0373" w:rsidRDefault="0037389B" w:rsidP="007F7411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</w:p>
        </w:tc>
        <w:tc>
          <w:tcPr>
            <w:tcW w:w="5283" w:type="dxa"/>
          </w:tcPr>
          <w:p w:rsidR="00EA6715" w:rsidRPr="006C0373" w:rsidRDefault="0037389B" w:rsidP="007F7411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Панько</w:t>
            </w:r>
          </w:p>
        </w:tc>
      </w:tr>
    </w:tbl>
    <w:p w:rsidR="0008448A" w:rsidRPr="0008448A" w:rsidRDefault="0008448A" w:rsidP="0008448A">
      <w:pPr>
        <w:rPr>
          <w:szCs w:val="28"/>
        </w:rPr>
      </w:pPr>
    </w:p>
    <w:p w:rsidR="00F46442" w:rsidRDefault="00F46442" w:rsidP="003014F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E264C" w:rsidRDefault="001E264C" w:rsidP="003014F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668C1" w:rsidRDefault="008668C1" w:rsidP="003014F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8668C1" w:rsidSect="004B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486"/>
    <w:multiLevelType w:val="hybridMultilevel"/>
    <w:tmpl w:val="AAAC2430"/>
    <w:lvl w:ilvl="0" w:tplc="B30E9CD8">
      <w:start w:val="7"/>
      <w:numFmt w:val="decimal"/>
      <w:lvlText w:val="%1."/>
      <w:lvlJc w:val="left"/>
      <w:pPr>
        <w:ind w:left="1008" w:hanging="360"/>
      </w:pPr>
      <w:rPr>
        <w:rFonts w:eastAsia="Calibri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0CF40F37"/>
    <w:multiLevelType w:val="hybridMultilevel"/>
    <w:tmpl w:val="D7A2E6C6"/>
    <w:lvl w:ilvl="0" w:tplc="C5108586">
      <w:start w:val="5"/>
      <w:numFmt w:val="decimal"/>
      <w:lvlText w:val="%1."/>
      <w:lvlJc w:val="left"/>
      <w:pPr>
        <w:ind w:left="1069" w:hanging="360"/>
      </w:pPr>
      <w:rPr>
        <w:rFonts w:eastAsia="Calibri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D3684C"/>
    <w:multiLevelType w:val="hybridMultilevel"/>
    <w:tmpl w:val="CAA6F364"/>
    <w:lvl w:ilvl="0" w:tplc="9F8C607C">
      <w:start w:val="8"/>
      <w:numFmt w:val="decimal"/>
      <w:lvlText w:val="%1."/>
      <w:lvlJc w:val="left"/>
      <w:pPr>
        <w:ind w:left="1080" w:hanging="360"/>
      </w:pPr>
      <w:rPr>
        <w:rFonts w:eastAsia="Calibri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85537"/>
    <w:multiLevelType w:val="hybridMultilevel"/>
    <w:tmpl w:val="640EE0A4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DB11FA"/>
    <w:multiLevelType w:val="hybridMultilevel"/>
    <w:tmpl w:val="2CC6F0BC"/>
    <w:lvl w:ilvl="0" w:tplc="D5E661FA">
      <w:start w:val="7"/>
      <w:numFmt w:val="decimal"/>
      <w:lvlText w:val="%1."/>
      <w:lvlJc w:val="left"/>
      <w:pPr>
        <w:ind w:left="928" w:hanging="360"/>
      </w:pPr>
      <w:rPr>
        <w:rFonts w:eastAsia="Calibri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98F7908"/>
    <w:multiLevelType w:val="hybridMultilevel"/>
    <w:tmpl w:val="68A88B0E"/>
    <w:lvl w:ilvl="0" w:tplc="E3805FD2">
      <w:start w:val="5"/>
      <w:numFmt w:val="decimal"/>
      <w:lvlText w:val="%1."/>
      <w:lvlJc w:val="left"/>
      <w:pPr>
        <w:ind w:left="1008" w:hanging="360"/>
      </w:pPr>
      <w:rPr>
        <w:rFonts w:eastAsia="Calibri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6AD40F42"/>
    <w:multiLevelType w:val="hybridMultilevel"/>
    <w:tmpl w:val="8C96E912"/>
    <w:lvl w:ilvl="0" w:tplc="B6CEA66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6575D9"/>
    <w:multiLevelType w:val="hybridMultilevel"/>
    <w:tmpl w:val="0270D456"/>
    <w:lvl w:ilvl="0" w:tplc="35765D0C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C55B9"/>
    <w:multiLevelType w:val="hybridMultilevel"/>
    <w:tmpl w:val="CD582908"/>
    <w:lvl w:ilvl="0" w:tplc="15560366">
      <w:start w:val="7"/>
      <w:numFmt w:val="decimal"/>
      <w:lvlText w:val="%1."/>
      <w:lvlJc w:val="left"/>
      <w:pPr>
        <w:ind w:left="1069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1660CA"/>
    <w:multiLevelType w:val="hybridMultilevel"/>
    <w:tmpl w:val="38CAF6BA"/>
    <w:lvl w:ilvl="0" w:tplc="1AE6730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014F2"/>
    <w:rsid w:val="000535C2"/>
    <w:rsid w:val="00071111"/>
    <w:rsid w:val="000726C7"/>
    <w:rsid w:val="0008448A"/>
    <w:rsid w:val="000C09F7"/>
    <w:rsid w:val="000D4D86"/>
    <w:rsid w:val="000E0BB9"/>
    <w:rsid w:val="00111642"/>
    <w:rsid w:val="001143D6"/>
    <w:rsid w:val="001410C9"/>
    <w:rsid w:val="001713DE"/>
    <w:rsid w:val="0019243E"/>
    <w:rsid w:val="001D4613"/>
    <w:rsid w:val="001E12FB"/>
    <w:rsid w:val="001E264C"/>
    <w:rsid w:val="001E56A7"/>
    <w:rsid w:val="001E78A4"/>
    <w:rsid w:val="00204D35"/>
    <w:rsid w:val="002331EE"/>
    <w:rsid w:val="002502F2"/>
    <w:rsid w:val="002547C6"/>
    <w:rsid w:val="002926B3"/>
    <w:rsid w:val="002A3369"/>
    <w:rsid w:val="002B67AF"/>
    <w:rsid w:val="002C2182"/>
    <w:rsid w:val="002C7A71"/>
    <w:rsid w:val="002C7C56"/>
    <w:rsid w:val="003014F2"/>
    <w:rsid w:val="00362C8F"/>
    <w:rsid w:val="0037389B"/>
    <w:rsid w:val="00382122"/>
    <w:rsid w:val="003A4D96"/>
    <w:rsid w:val="003B4B5E"/>
    <w:rsid w:val="003E0521"/>
    <w:rsid w:val="00405879"/>
    <w:rsid w:val="00410CEA"/>
    <w:rsid w:val="0041546C"/>
    <w:rsid w:val="004B0542"/>
    <w:rsid w:val="004B7EAB"/>
    <w:rsid w:val="004C60BE"/>
    <w:rsid w:val="004E2923"/>
    <w:rsid w:val="00535AF4"/>
    <w:rsid w:val="00556FA3"/>
    <w:rsid w:val="00566092"/>
    <w:rsid w:val="00586B64"/>
    <w:rsid w:val="005B3862"/>
    <w:rsid w:val="00606B08"/>
    <w:rsid w:val="0061748F"/>
    <w:rsid w:val="00621A5A"/>
    <w:rsid w:val="0063271B"/>
    <w:rsid w:val="006517E1"/>
    <w:rsid w:val="006930AA"/>
    <w:rsid w:val="0069530D"/>
    <w:rsid w:val="006B0741"/>
    <w:rsid w:val="006B4574"/>
    <w:rsid w:val="006B5B70"/>
    <w:rsid w:val="006B634D"/>
    <w:rsid w:val="00705A74"/>
    <w:rsid w:val="00710B70"/>
    <w:rsid w:val="007266FE"/>
    <w:rsid w:val="00730A04"/>
    <w:rsid w:val="00741497"/>
    <w:rsid w:val="00755CB5"/>
    <w:rsid w:val="007657A1"/>
    <w:rsid w:val="007673AB"/>
    <w:rsid w:val="0079793D"/>
    <w:rsid w:val="007D740A"/>
    <w:rsid w:val="007D78A5"/>
    <w:rsid w:val="007E4259"/>
    <w:rsid w:val="007F7411"/>
    <w:rsid w:val="00834090"/>
    <w:rsid w:val="008362FD"/>
    <w:rsid w:val="008438B4"/>
    <w:rsid w:val="008668C1"/>
    <w:rsid w:val="00890D86"/>
    <w:rsid w:val="008B1C60"/>
    <w:rsid w:val="008C2F71"/>
    <w:rsid w:val="008C4241"/>
    <w:rsid w:val="008D7081"/>
    <w:rsid w:val="008E2E24"/>
    <w:rsid w:val="009070EF"/>
    <w:rsid w:val="00971A8A"/>
    <w:rsid w:val="00977F7B"/>
    <w:rsid w:val="00987A19"/>
    <w:rsid w:val="0099453E"/>
    <w:rsid w:val="009C5514"/>
    <w:rsid w:val="009D0627"/>
    <w:rsid w:val="009D23D9"/>
    <w:rsid w:val="009F399D"/>
    <w:rsid w:val="00A21A32"/>
    <w:rsid w:val="00A229AA"/>
    <w:rsid w:val="00A24220"/>
    <w:rsid w:val="00A642D6"/>
    <w:rsid w:val="00A83E74"/>
    <w:rsid w:val="00A91EA8"/>
    <w:rsid w:val="00AB7D57"/>
    <w:rsid w:val="00AC353C"/>
    <w:rsid w:val="00AE65EF"/>
    <w:rsid w:val="00B0314D"/>
    <w:rsid w:val="00B04365"/>
    <w:rsid w:val="00B27F7F"/>
    <w:rsid w:val="00B31451"/>
    <w:rsid w:val="00B55B25"/>
    <w:rsid w:val="00B90F4B"/>
    <w:rsid w:val="00B9368C"/>
    <w:rsid w:val="00B96942"/>
    <w:rsid w:val="00BA5F92"/>
    <w:rsid w:val="00BB4829"/>
    <w:rsid w:val="00BF4D15"/>
    <w:rsid w:val="00BF60C0"/>
    <w:rsid w:val="00C013BE"/>
    <w:rsid w:val="00C4416C"/>
    <w:rsid w:val="00C63F2E"/>
    <w:rsid w:val="00C67C44"/>
    <w:rsid w:val="00C94995"/>
    <w:rsid w:val="00CA2291"/>
    <w:rsid w:val="00CB5B7E"/>
    <w:rsid w:val="00CC7F65"/>
    <w:rsid w:val="00D054F5"/>
    <w:rsid w:val="00D40A5A"/>
    <w:rsid w:val="00D77332"/>
    <w:rsid w:val="00D8379C"/>
    <w:rsid w:val="00D909C7"/>
    <w:rsid w:val="00D9261F"/>
    <w:rsid w:val="00DA18BF"/>
    <w:rsid w:val="00E14CF2"/>
    <w:rsid w:val="00E22383"/>
    <w:rsid w:val="00E4289A"/>
    <w:rsid w:val="00E452ED"/>
    <w:rsid w:val="00E625B4"/>
    <w:rsid w:val="00E66EC9"/>
    <w:rsid w:val="00EA1542"/>
    <w:rsid w:val="00EA6715"/>
    <w:rsid w:val="00ED5EF6"/>
    <w:rsid w:val="00EF0A7C"/>
    <w:rsid w:val="00F46442"/>
    <w:rsid w:val="00F47806"/>
    <w:rsid w:val="00F77645"/>
    <w:rsid w:val="00FC6777"/>
    <w:rsid w:val="00FF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140</cp:revision>
  <cp:lastPrinted>2025-09-26T01:50:00Z</cp:lastPrinted>
  <dcterms:created xsi:type="dcterms:W3CDTF">2025-02-28T01:04:00Z</dcterms:created>
  <dcterms:modified xsi:type="dcterms:W3CDTF">2025-09-26T02:25:00Z</dcterms:modified>
</cp:coreProperties>
</file>