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6F" w:rsidRDefault="005D2A6F" w:rsidP="005D2A6F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5D2A6F" w:rsidRPr="007F4836" w:rsidRDefault="005D2A6F" w:rsidP="005D2A6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836">
        <w:rPr>
          <w:rFonts w:ascii="Times New Roman" w:hAnsi="Times New Roman" w:cs="Times New Roman"/>
          <w:b/>
          <w:sz w:val="28"/>
          <w:szCs w:val="28"/>
        </w:rPr>
        <w:t>о поступлении и расходовании средств избирательного фонда кандидата</w:t>
      </w:r>
    </w:p>
    <w:p w:rsidR="005D2A6F" w:rsidRDefault="005D2A6F" w:rsidP="005D2A6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819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9819"/>
      </w:tblGrid>
      <w:tr w:rsidR="005D2A6F" w:rsidTr="001C71C4">
        <w:trPr>
          <w:trHeight w:val="185"/>
        </w:trPr>
        <w:tc>
          <w:tcPr>
            <w:tcW w:w="9819" w:type="dxa"/>
            <w:tcBorders>
              <w:bottom w:val="single" w:sz="4" w:space="0" w:color="auto"/>
            </w:tcBorders>
          </w:tcPr>
          <w:p w:rsidR="005D2A6F" w:rsidRPr="00055E2C" w:rsidRDefault="00055E2C" w:rsidP="005918D3">
            <w:pPr>
              <w:pStyle w:val="1"/>
              <w:jc w:val="center"/>
              <w:rPr>
                <w:sz w:val="22"/>
                <w:szCs w:val="22"/>
              </w:rPr>
            </w:pPr>
            <w:r w:rsidRPr="00055E2C">
              <w:rPr>
                <w:szCs w:val="22"/>
              </w:rPr>
              <w:t>Назаренко Виктора Евгеньевича</w:t>
            </w:r>
          </w:p>
        </w:tc>
      </w:tr>
      <w:tr w:rsidR="005D2A6F" w:rsidTr="001C71C4">
        <w:trPr>
          <w:trHeight w:val="433"/>
        </w:trPr>
        <w:tc>
          <w:tcPr>
            <w:tcW w:w="9819" w:type="dxa"/>
            <w:tcBorders>
              <w:top w:val="single" w:sz="4" w:space="0" w:color="auto"/>
            </w:tcBorders>
            <w:hideMark/>
          </w:tcPr>
          <w:p w:rsidR="005D2A6F" w:rsidRDefault="005D2A6F" w:rsidP="00264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5D2A6F" w:rsidTr="001C71C4">
        <w:trPr>
          <w:trHeight w:val="205"/>
        </w:trPr>
        <w:tc>
          <w:tcPr>
            <w:tcW w:w="9819" w:type="dxa"/>
            <w:hideMark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3"/>
            </w:tblGrid>
            <w:tr w:rsidR="005D2A6F" w:rsidTr="00264915">
              <w:tc>
                <w:tcPr>
                  <w:tcW w:w="9463" w:type="dxa"/>
                </w:tcPr>
                <w:p w:rsidR="005D2A6F" w:rsidRDefault="001C71C4" w:rsidP="005918D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в</w:t>
                  </w:r>
                  <w:r w:rsidR="005D2A6F" w:rsidRPr="001C71C4">
                    <w:rPr>
                      <w:bCs/>
                      <w:sz w:val="22"/>
                      <w:szCs w:val="22"/>
                    </w:rPr>
                    <w:t xml:space="preserve">ыборы </w:t>
                  </w:r>
                  <w:proofErr w:type="gramStart"/>
                  <w:r w:rsidR="005D2A6F" w:rsidRPr="001C71C4">
                    <w:rPr>
                      <w:bCs/>
                      <w:sz w:val="22"/>
                      <w:szCs w:val="22"/>
                    </w:rPr>
                    <w:t xml:space="preserve">депутатов Думы </w:t>
                  </w:r>
                  <w:r w:rsidR="005918D3" w:rsidRPr="001C71C4">
                    <w:rPr>
                      <w:bCs/>
                      <w:sz w:val="22"/>
                      <w:szCs w:val="22"/>
                    </w:rPr>
                    <w:t>Иркутского муниципального округа Иркутской области первого созыва</w:t>
                  </w:r>
                  <w:proofErr w:type="gramEnd"/>
                  <w:r>
                    <w:rPr>
                      <w:bCs/>
                      <w:sz w:val="22"/>
                      <w:szCs w:val="22"/>
                    </w:rPr>
                    <w:t>,</w:t>
                  </w:r>
                </w:p>
                <w:p w:rsidR="001C71C4" w:rsidRPr="001C71C4" w:rsidRDefault="001C71C4" w:rsidP="005918D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Одномандатный избирательный округ № 6</w:t>
                  </w:r>
                </w:p>
              </w:tc>
            </w:tr>
          </w:tbl>
          <w:p w:rsidR="005D2A6F" w:rsidRDefault="005D2A6F" w:rsidP="001C71C4">
            <w:pPr>
              <w:jc w:val="center"/>
              <w:rPr>
                <w:bCs/>
                <w:sz w:val="16"/>
                <w:szCs w:val="16"/>
              </w:rPr>
            </w:pPr>
            <w:r w:rsidRPr="00366884">
              <w:rPr>
                <w:bCs/>
                <w:sz w:val="16"/>
                <w:szCs w:val="16"/>
              </w:rPr>
              <w:t>(наименование выборов</w:t>
            </w:r>
            <w:r w:rsidR="001C71C4">
              <w:rPr>
                <w:bCs/>
                <w:sz w:val="16"/>
                <w:szCs w:val="16"/>
              </w:rPr>
              <w:t>, наименование и</w:t>
            </w:r>
            <w:r w:rsidR="001C71C4">
              <w:rPr>
                <w:sz w:val="16"/>
              </w:rPr>
              <w:t>збирательного округа</w:t>
            </w:r>
            <w:r w:rsidRPr="00366884">
              <w:rPr>
                <w:bCs/>
                <w:sz w:val="16"/>
                <w:szCs w:val="16"/>
              </w:rPr>
              <w:t>)</w:t>
            </w:r>
          </w:p>
          <w:p w:rsidR="001C71C4" w:rsidRPr="009E7A05" w:rsidRDefault="001C71C4" w:rsidP="001C71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D2A6F" w:rsidTr="001C71C4">
        <w:trPr>
          <w:trHeight w:val="218"/>
        </w:trPr>
        <w:tc>
          <w:tcPr>
            <w:tcW w:w="9819" w:type="dxa"/>
            <w:tcBorders>
              <w:bottom w:val="single" w:sz="4" w:space="0" w:color="auto"/>
            </w:tcBorders>
          </w:tcPr>
          <w:p w:rsidR="005D2A6F" w:rsidRDefault="005D2A6F" w:rsidP="001C71C4">
            <w:pPr>
              <w:jc w:val="center"/>
              <w:rPr>
                <w:sz w:val="16"/>
                <w:szCs w:val="16"/>
              </w:rPr>
            </w:pPr>
            <w:r w:rsidRPr="001C71C4">
              <w:rPr>
                <w:sz w:val="22"/>
                <w:szCs w:val="22"/>
              </w:rPr>
              <w:t>№ 408108</w:t>
            </w:r>
            <w:r w:rsidR="00510345" w:rsidRPr="001C71C4">
              <w:rPr>
                <w:sz w:val="22"/>
                <w:szCs w:val="22"/>
              </w:rPr>
              <w:t>10</w:t>
            </w:r>
            <w:r w:rsidR="001C71C4">
              <w:rPr>
                <w:sz w:val="22"/>
                <w:szCs w:val="22"/>
              </w:rPr>
              <w:t>0</w:t>
            </w:r>
            <w:r w:rsidR="005918D3" w:rsidRPr="001C71C4">
              <w:rPr>
                <w:sz w:val="22"/>
                <w:szCs w:val="22"/>
              </w:rPr>
              <w:t>18750000</w:t>
            </w:r>
            <w:r w:rsidR="001C71C4">
              <w:rPr>
                <w:sz w:val="22"/>
                <w:szCs w:val="22"/>
              </w:rPr>
              <w:t>035, С</w:t>
            </w:r>
            <w:r w:rsidRPr="001C71C4">
              <w:rPr>
                <w:sz w:val="22"/>
                <w:szCs w:val="22"/>
              </w:rPr>
              <w:t>труктурно</w:t>
            </w:r>
            <w:r w:rsidR="001C71C4">
              <w:rPr>
                <w:sz w:val="22"/>
                <w:szCs w:val="22"/>
              </w:rPr>
              <w:t>е</w:t>
            </w:r>
            <w:r w:rsidRPr="001C71C4">
              <w:rPr>
                <w:sz w:val="22"/>
                <w:szCs w:val="22"/>
              </w:rPr>
              <w:t xml:space="preserve"> подразделени</w:t>
            </w:r>
            <w:r w:rsidR="001C71C4">
              <w:rPr>
                <w:sz w:val="22"/>
                <w:szCs w:val="22"/>
              </w:rPr>
              <w:t>е</w:t>
            </w:r>
            <w:r w:rsidRPr="001C71C4">
              <w:rPr>
                <w:sz w:val="22"/>
                <w:szCs w:val="22"/>
              </w:rPr>
              <w:t xml:space="preserve"> </w:t>
            </w:r>
            <w:r w:rsidR="001C71C4">
              <w:rPr>
                <w:sz w:val="22"/>
                <w:szCs w:val="22"/>
              </w:rPr>
              <w:t xml:space="preserve">Дополнительный офис </w:t>
            </w:r>
            <w:r w:rsidRPr="001C71C4">
              <w:rPr>
                <w:sz w:val="22"/>
                <w:szCs w:val="22"/>
              </w:rPr>
              <w:t>№8586/</w:t>
            </w:r>
            <w:r w:rsidR="001C71C4">
              <w:rPr>
                <w:sz w:val="22"/>
                <w:szCs w:val="22"/>
              </w:rPr>
              <w:t xml:space="preserve">087 </w:t>
            </w:r>
            <w:r w:rsidRPr="001C71C4">
              <w:rPr>
                <w:sz w:val="22"/>
                <w:szCs w:val="22"/>
              </w:rPr>
              <w:t>Байкальск</w:t>
            </w:r>
            <w:r w:rsidR="001C71C4">
              <w:rPr>
                <w:sz w:val="22"/>
                <w:szCs w:val="22"/>
              </w:rPr>
              <w:t>ого</w:t>
            </w:r>
            <w:r w:rsidRPr="001C71C4">
              <w:rPr>
                <w:sz w:val="22"/>
                <w:szCs w:val="22"/>
              </w:rPr>
              <w:t xml:space="preserve"> банк</w:t>
            </w:r>
            <w:r w:rsidR="001C71C4">
              <w:rPr>
                <w:sz w:val="22"/>
                <w:szCs w:val="22"/>
              </w:rPr>
              <w:t>а</w:t>
            </w:r>
            <w:r w:rsidRPr="001C71C4">
              <w:rPr>
                <w:sz w:val="22"/>
                <w:szCs w:val="22"/>
              </w:rPr>
              <w:t xml:space="preserve"> ПАО</w:t>
            </w:r>
            <w:r w:rsidRPr="005D2A6F">
              <w:rPr>
                <w:sz w:val="22"/>
                <w:szCs w:val="22"/>
                <w:u w:val="single"/>
              </w:rPr>
              <w:t xml:space="preserve"> </w:t>
            </w:r>
            <w:r w:rsidRPr="001C71C4">
              <w:rPr>
                <w:sz w:val="22"/>
                <w:szCs w:val="22"/>
              </w:rPr>
              <w:t>Сбербанк по адресу: г. Ир</w:t>
            </w:r>
            <w:r w:rsidR="005918D3" w:rsidRPr="001C71C4">
              <w:rPr>
                <w:sz w:val="22"/>
                <w:szCs w:val="22"/>
              </w:rPr>
              <w:t xml:space="preserve">кутск, </w:t>
            </w:r>
            <w:proofErr w:type="spellStart"/>
            <w:r w:rsidR="001C71C4" w:rsidRPr="001C71C4">
              <w:rPr>
                <w:sz w:val="22"/>
                <w:szCs w:val="22"/>
              </w:rPr>
              <w:t>пр</w:t>
            </w:r>
            <w:proofErr w:type="spellEnd"/>
            <w:r w:rsidR="001C71C4" w:rsidRPr="001C71C4">
              <w:rPr>
                <w:sz w:val="22"/>
                <w:szCs w:val="22"/>
              </w:rPr>
              <w:t xml:space="preserve">-д </w:t>
            </w:r>
            <w:proofErr w:type="spellStart"/>
            <w:r w:rsidR="001C71C4" w:rsidRPr="001C71C4">
              <w:rPr>
                <w:sz w:val="22"/>
                <w:szCs w:val="22"/>
              </w:rPr>
              <w:t>Ербанова</w:t>
            </w:r>
            <w:proofErr w:type="spellEnd"/>
            <w:r w:rsidR="001C71C4" w:rsidRPr="001C71C4">
              <w:rPr>
                <w:sz w:val="22"/>
                <w:szCs w:val="22"/>
              </w:rPr>
              <w:t>, 6</w:t>
            </w:r>
            <w:r w:rsidR="005918D3" w:rsidRPr="001C71C4">
              <w:rPr>
                <w:sz w:val="22"/>
                <w:szCs w:val="22"/>
              </w:rPr>
              <w:t xml:space="preserve"> </w:t>
            </w:r>
          </w:p>
        </w:tc>
      </w:tr>
    </w:tbl>
    <w:p w:rsidR="001C71C4" w:rsidRDefault="001C71C4" w:rsidP="001C71C4">
      <w:pPr>
        <w:ind w:right="-185"/>
        <w:jc w:val="center"/>
        <w:rPr>
          <w:sz w:val="16"/>
        </w:rPr>
      </w:pPr>
      <w:r>
        <w:rPr>
          <w:sz w:val="16"/>
        </w:rPr>
        <w:t>(номер специального избирательного счета, наименование и адрес филиала ПАО Сбербанк)</w:t>
      </w:r>
    </w:p>
    <w:p w:rsidR="005D2A6F" w:rsidRDefault="005D2A6F" w:rsidP="005D2A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2A6F" w:rsidRDefault="005D2A6F" w:rsidP="005D2A6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54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5957"/>
        <w:gridCol w:w="713"/>
        <w:gridCol w:w="1424"/>
        <w:gridCol w:w="875"/>
      </w:tblGrid>
      <w:tr w:rsidR="005D2A6F" w:rsidTr="003621CF">
        <w:trPr>
          <w:cantSplit/>
        </w:trPr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Строка финансового отчета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Шифр строки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Сумма,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5D2A6F" w:rsidTr="003621CF">
        <w:trPr>
          <w:cantSplit/>
        </w:trPr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CB0978" w:rsidRDefault="001C71C4" w:rsidP="001C71C4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830</w:t>
            </w:r>
            <w:r w:rsidR="005918D3">
              <w:rPr>
                <w:b/>
                <w:bCs/>
                <w:lang w:val="en-US"/>
              </w:rPr>
              <w:t>00</w:t>
            </w:r>
            <w:r w:rsidR="00CB0978">
              <w:rPr>
                <w:b/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в том числе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1C71C4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8300</w:t>
            </w:r>
            <w:r w:rsidR="00510345" w:rsidRPr="00B524E3">
              <w:rPr>
                <w:bCs/>
              </w:rPr>
              <w:t>0</w:t>
            </w:r>
            <w:r w:rsidR="003621CF" w:rsidRPr="00B524E3">
              <w:rPr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Pr="00B524E3" w:rsidRDefault="005D2A6F" w:rsidP="00264915">
            <w:pPr>
              <w:pStyle w:val="a6"/>
              <w:ind w:left="851"/>
            </w:pPr>
            <w:r w:rsidRPr="00B524E3">
              <w:t>из них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1.1.1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Собственные средства кандидата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1C71C4" w:rsidP="001C71C4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830</w:t>
            </w:r>
            <w:r w:rsidR="005918D3" w:rsidRPr="00B524E3">
              <w:rPr>
                <w:bCs/>
                <w:lang w:val="en-US"/>
              </w:rPr>
              <w:t>00</w:t>
            </w:r>
            <w:r w:rsidR="00CB0978" w:rsidRPr="00B524E3">
              <w:rPr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1.1.2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Средства избирательного объединения, выдвинувшего кандидата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510345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</w:t>
            </w:r>
            <w:r w:rsidR="003621CF" w:rsidRPr="00B524E3">
              <w:rPr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1.1.3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Добровольные пожертвования гражданина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Pr="00B524E3" w:rsidRDefault="003621CF" w:rsidP="003621CF">
            <w:pPr>
              <w:jc w:val="right"/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1.1.4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Добровольные пожертвования юридического лица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Pr="00B524E3" w:rsidRDefault="003621CF" w:rsidP="003621CF">
            <w:pPr>
              <w:jc w:val="right"/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032E74">
            <w:pPr>
              <w:pStyle w:val="a6"/>
            </w:pPr>
            <w:r>
              <w:t xml:space="preserve">Поступило в избирательный фонд денежных средств, подпадающих под действие частей 1-4 статьи 85 Закона Иркутской области </w:t>
            </w:r>
            <w:r w:rsidRPr="009B79AD">
              <w:t xml:space="preserve">от 11 ноября 2011 года № 116-ОЗ </w:t>
            </w:r>
            <w:r>
              <w:t>«О муниципальных выборах в Иркутской области»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3621CF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из них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Собственные средства кандидата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Средства избирательного объединения, выдвинувшего кандидата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510345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</w:t>
            </w:r>
            <w:r w:rsidR="003621CF" w:rsidRPr="00B524E3">
              <w:rPr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Средства гражданина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1.2.4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Средства юридического лица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B524E3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в том числе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2.1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Перечислено в доход бюджета города Иркутска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2.2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из них</w:t>
            </w: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2.2.1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Pr="00B524E3" w:rsidRDefault="003621CF" w:rsidP="003621CF">
            <w:pPr>
              <w:jc w:val="right"/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2.2.2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160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Pr="00B524E3" w:rsidRDefault="003621CF" w:rsidP="003621CF">
            <w:pPr>
              <w:jc w:val="right"/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2.2.3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2.3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B524E3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81050,00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в том числе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организацию сбора подписей избирателей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B90D4D" w:rsidP="00264915">
            <w:pPr>
              <w:pStyle w:val="a6"/>
              <w:jc w:val="right"/>
              <w:rPr>
                <w:bCs/>
              </w:rPr>
            </w:pPr>
            <w:r>
              <w:rPr>
                <w:bCs/>
              </w:rPr>
              <w:t>36</w:t>
            </w:r>
            <w:r w:rsidR="003621CF"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3.1.1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210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Pr="00B524E3" w:rsidRDefault="003621CF" w:rsidP="003621CF">
            <w:pPr>
              <w:jc w:val="right"/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  <w:bookmarkStart w:id="0" w:name="_GoBack"/>
            <w:bookmarkEnd w:id="0"/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3.2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220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Pr="00B524E3" w:rsidRDefault="003621CF" w:rsidP="003621CF">
            <w:pPr>
              <w:jc w:val="right"/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3.3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230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Pr="00B524E3" w:rsidRDefault="003621CF" w:rsidP="003621CF">
            <w:pPr>
              <w:jc w:val="right"/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  <w:r>
              <w:lastRenderedPageBreak/>
              <w:t>3.4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032E74">
            <w:pPr>
              <w:pStyle w:val="a6"/>
            </w:pPr>
            <w:r w:rsidRPr="004D3263">
              <w:t xml:space="preserve">На предвыборную агитацию через сетевые издания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jc w:val="center"/>
            </w:pPr>
            <w:r>
              <w:t>235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B524E3" w:rsidP="00B524E3">
            <w:pPr>
              <w:pStyle w:val="a6"/>
              <w:jc w:val="right"/>
              <w:rPr>
                <w:bCs/>
                <w:lang w:val="en-US"/>
              </w:rPr>
            </w:pPr>
            <w:r>
              <w:rPr>
                <w:bCs/>
              </w:rPr>
              <w:t>80690</w:t>
            </w:r>
            <w:r w:rsidR="00CB0978" w:rsidRPr="00B524E3">
              <w:rPr>
                <w:bCs/>
              </w:rPr>
              <w:t>,</w:t>
            </w:r>
            <w:r w:rsidR="005918D3" w:rsidRPr="00B524E3">
              <w:rPr>
                <w:bCs/>
                <w:lang w:val="en-US"/>
              </w:rPr>
              <w:t>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проведение публичных массовых мероприятий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510345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</w:t>
            </w:r>
            <w:r w:rsidR="003621CF" w:rsidRPr="00B524E3">
              <w:rPr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B524E3" w:rsidRDefault="003621CF" w:rsidP="00264915">
            <w:pPr>
              <w:pStyle w:val="a6"/>
              <w:jc w:val="right"/>
              <w:rPr>
                <w:bCs/>
              </w:rPr>
            </w:pPr>
            <w:r w:rsidRPr="00B524E3">
              <w:rPr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B524E3" w:rsidP="003621CF">
            <w:pPr>
              <w:jc w:val="right"/>
            </w:pPr>
            <w:r>
              <w:rPr>
                <w:b/>
                <w:bCs/>
              </w:rPr>
              <w:t>195</w:t>
            </w:r>
            <w:r w:rsidR="003621CF" w:rsidRPr="005500FE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</w:t>
            </w:r>
            <w:r>
              <w:rPr>
                <w:b/>
                <w:bCs/>
                <w:smallCaps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5500FE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</w:p>
        </w:tc>
      </w:tr>
    </w:tbl>
    <w:p w:rsidR="005D2A6F" w:rsidRDefault="005D2A6F" w:rsidP="005D2A6F">
      <w:pPr>
        <w:ind w:firstLine="540"/>
        <w:jc w:val="both"/>
      </w:pPr>
    </w:p>
    <w:p w:rsidR="005D2A6F" w:rsidRDefault="005D2A6F" w:rsidP="005D2A6F">
      <w:pPr>
        <w:ind w:firstLine="540"/>
        <w:jc w:val="both"/>
      </w:pPr>
      <w: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5D2A6F" w:rsidRDefault="005D2A6F" w:rsidP="005D2A6F">
      <w:pPr>
        <w:pStyle w:val="2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2"/>
        <w:gridCol w:w="236"/>
        <w:gridCol w:w="2284"/>
        <w:gridCol w:w="236"/>
        <w:gridCol w:w="2443"/>
      </w:tblGrid>
      <w:tr w:rsidR="005D2A6F" w:rsidRPr="00F57742" w:rsidTr="00264915">
        <w:trPr>
          <w:trHeight w:val="467"/>
        </w:trPr>
        <w:tc>
          <w:tcPr>
            <w:tcW w:w="4372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5D2A6F" w:rsidRPr="00C66280" w:rsidRDefault="005D2A6F" w:rsidP="0026491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66280">
              <w:rPr>
                <w:color w:val="000000"/>
                <w:sz w:val="28"/>
                <w:szCs w:val="28"/>
              </w:rPr>
              <w:t>Кандидат</w:t>
            </w: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5D2A6F" w:rsidRPr="00B90D4D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2"/>
              </w:rPr>
            </w:pPr>
          </w:p>
          <w:p w:rsidR="002D576D" w:rsidRPr="005918D3" w:rsidRDefault="00B524E3" w:rsidP="002D576D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B90D4D">
              <w:rPr>
                <w:color w:val="000000"/>
                <w:sz w:val="22"/>
              </w:rPr>
              <w:t>В.Е. Назаренко</w:t>
            </w: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5D2A6F" w:rsidRPr="00F57742" w:rsidTr="00264915">
        <w:tc>
          <w:tcPr>
            <w:tcW w:w="4372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2A6F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  <w:p w:rsidR="005D2A6F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5D2A6F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D2A6F" w:rsidRPr="00F57742" w:rsidTr="00264915">
        <w:tc>
          <w:tcPr>
            <w:tcW w:w="4372" w:type="dxa"/>
          </w:tcPr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2B7D1E" w:rsidRDefault="002B7D1E"/>
    <w:sectPr w:rsidR="002B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0E" w:rsidRDefault="00CC010E" w:rsidP="005D2A6F">
      <w:r>
        <w:separator/>
      </w:r>
    </w:p>
  </w:endnote>
  <w:endnote w:type="continuationSeparator" w:id="0">
    <w:p w:rsidR="00CC010E" w:rsidRDefault="00CC010E" w:rsidP="005D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0E" w:rsidRDefault="00CC010E" w:rsidP="005D2A6F">
      <w:r>
        <w:separator/>
      </w:r>
    </w:p>
  </w:footnote>
  <w:footnote w:type="continuationSeparator" w:id="0">
    <w:p w:rsidR="00CC010E" w:rsidRDefault="00CC010E" w:rsidP="005D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27"/>
    <w:rsid w:val="0000303F"/>
    <w:rsid w:val="00032E74"/>
    <w:rsid w:val="00055E2C"/>
    <w:rsid w:val="00100327"/>
    <w:rsid w:val="001C71C4"/>
    <w:rsid w:val="002B7D1E"/>
    <w:rsid w:val="002D576D"/>
    <w:rsid w:val="002F4984"/>
    <w:rsid w:val="00334DAF"/>
    <w:rsid w:val="003621CF"/>
    <w:rsid w:val="00371364"/>
    <w:rsid w:val="0045019B"/>
    <w:rsid w:val="00510345"/>
    <w:rsid w:val="005918D3"/>
    <w:rsid w:val="005D2A6F"/>
    <w:rsid w:val="005E3D25"/>
    <w:rsid w:val="00615A0C"/>
    <w:rsid w:val="00765CD9"/>
    <w:rsid w:val="007F4A76"/>
    <w:rsid w:val="008D482D"/>
    <w:rsid w:val="00B524E3"/>
    <w:rsid w:val="00B65A61"/>
    <w:rsid w:val="00B90D4D"/>
    <w:rsid w:val="00CB0978"/>
    <w:rsid w:val="00CC010E"/>
    <w:rsid w:val="00D515B5"/>
    <w:rsid w:val="00EF4B37"/>
    <w:rsid w:val="00F2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A6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A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D2A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5D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5D2A6F"/>
  </w:style>
  <w:style w:type="character" w:customStyle="1" w:styleId="a5">
    <w:name w:val="Текст сноски Знак"/>
    <w:basedOn w:val="a0"/>
    <w:link w:val="a4"/>
    <w:rsid w:val="005D2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D2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чныйТекст"/>
    <w:basedOn w:val="a"/>
    <w:rsid w:val="005D2A6F"/>
    <w:pPr>
      <w:jc w:val="both"/>
    </w:pPr>
  </w:style>
  <w:style w:type="character" w:styleId="a7">
    <w:name w:val="footnote reference"/>
    <w:unhideWhenUsed/>
    <w:rsid w:val="005D2A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32E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2E7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A6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A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D2A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5D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5D2A6F"/>
  </w:style>
  <w:style w:type="character" w:customStyle="1" w:styleId="a5">
    <w:name w:val="Текст сноски Знак"/>
    <w:basedOn w:val="a0"/>
    <w:link w:val="a4"/>
    <w:rsid w:val="005D2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D2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чныйТекст"/>
    <w:basedOn w:val="a"/>
    <w:rsid w:val="005D2A6F"/>
    <w:pPr>
      <w:jc w:val="both"/>
    </w:pPr>
  </w:style>
  <w:style w:type="character" w:styleId="a7">
    <w:name w:val="footnote reference"/>
    <w:unhideWhenUsed/>
    <w:rsid w:val="005D2A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32E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2E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5</cp:revision>
  <cp:lastPrinted>2025-09-30T11:14:00Z</cp:lastPrinted>
  <dcterms:created xsi:type="dcterms:W3CDTF">2025-10-10T07:22:00Z</dcterms:created>
  <dcterms:modified xsi:type="dcterms:W3CDTF">2025-10-10T07:32:00Z</dcterms:modified>
</cp:coreProperties>
</file>