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EE4" w:rsidRDefault="00BD44D5">
      <w:pPr>
        <w:keepNext/>
        <w:keepLines/>
        <w:shd w:val="clear" w:color="auto" w:fill="FFFFFF"/>
        <w:tabs>
          <w:tab w:val="left" w:pos="8035"/>
        </w:tabs>
        <w:jc w:val="center"/>
        <w:rPr>
          <w:spacing w:val="25"/>
          <w:sz w:val="32"/>
          <w:szCs w:val="28"/>
        </w:rPr>
      </w:pPr>
      <w:r>
        <w:rPr>
          <w:noProof/>
          <w:spacing w:val="25"/>
          <w:sz w:val="32"/>
          <w:szCs w:val="28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2556510</wp:posOffset>
            </wp:positionH>
            <wp:positionV relativeFrom="paragraph">
              <wp:posOffset>13970</wp:posOffset>
            </wp:positionV>
            <wp:extent cx="645795" cy="747395"/>
            <wp:effectExtent l="0" t="0" r="190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5795" cy="747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pacing w:val="25"/>
          <w:sz w:val="32"/>
          <w:szCs w:val="28"/>
        </w:rPr>
        <w:t>РОССИЙСКАЯ ФЕДЕРАЦИЯ</w:t>
      </w:r>
    </w:p>
    <w:p w:rsidR="00237EE4" w:rsidRDefault="00BD44D5">
      <w:pPr>
        <w:keepNext/>
        <w:keepLines/>
        <w:shd w:val="clear" w:color="auto" w:fill="FFFFFF"/>
        <w:spacing w:line="360" w:lineRule="auto"/>
        <w:ind w:left="14"/>
        <w:jc w:val="center"/>
        <w:rPr>
          <w:spacing w:val="-1"/>
          <w:sz w:val="32"/>
          <w:szCs w:val="28"/>
        </w:rPr>
      </w:pPr>
      <w:r>
        <w:rPr>
          <w:spacing w:val="-1"/>
          <w:sz w:val="32"/>
          <w:szCs w:val="28"/>
        </w:rPr>
        <w:t>ИРКУТСКАЯ ОБЛАСТЬ</w:t>
      </w:r>
    </w:p>
    <w:p w:rsidR="00237EE4" w:rsidRDefault="00BD44D5">
      <w:pPr>
        <w:keepNext/>
        <w:keepLines/>
        <w:widowControl w:val="0"/>
        <w:shd w:val="clear" w:color="auto" w:fill="FFFFFF"/>
        <w:spacing w:line="360" w:lineRule="auto"/>
        <w:ind w:left="10"/>
        <w:jc w:val="center"/>
        <w:rPr>
          <w:spacing w:val="-2"/>
          <w:sz w:val="32"/>
          <w:szCs w:val="28"/>
        </w:rPr>
      </w:pPr>
      <w:r>
        <w:rPr>
          <w:spacing w:val="-2"/>
          <w:sz w:val="32"/>
          <w:szCs w:val="28"/>
        </w:rPr>
        <w:t>ИРКУТСКИЙ МУНИЦИПАЛЬНЫЙ ОКРУГ</w:t>
      </w:r>
    </w:p>
    <w:p w:rsidR="00237EE4" w:rsidRDefault="00BD44D5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36"/>
          <w:szCs w:val="36"/>
        </w:rPr>
      </w:pPr>
      <w:r>
        <w:rPr>
          <w:spacing w:val="-2"/>
          <w:sz w:val="36"/>
          <w:szCs w:val="36"/>
        </w:rPr>
        <w:t>ДУМА</w:t>
      </w:r>
    </w:p>
    <w:p w:rsidR="00237EE4" w:rsidRDefault="00BD44D5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32"/>
          <w:szCs w:val="32"/>
        </w:rPr>
      </w:pPr>
      <w:r>
        <w:rPr>
          <w:spacing w:val="-2"/>
          <w:sz w:val="32"/>
          <w:szCs w:val="32"/>
        </w:rPr>
        <w:t>Р Е Ш Е Н И Е</w:t>
      </w:r>
    </w:p>
    <w:p w:rsidR="00237EE4" w:rsidRDefault="00237EE4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32"/>
          <w:szCs w:val="32"/>
        </w:rPr>
      </w:pPr>
    </w:p>
    <w:p w:rsidR="00237EE4" w:rsidRDefault="00237EE4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32"/>
          <w:szCs w:val="32"/>
        </w:rPr>
      </w:pPr>
    </w:p>
    <w:p w:rsidR="00237EE4" w:rsidRDefault="00BD44D5">
      <w:pPr>
        <w:pStyle w:val="3"/>
        <w:spacing w:line="18" w:lineRule="atLeast"/>
        <w:rPr>
          <w:spacing w:val="2"/>
          <w:szCs w:val="28"/>
          <w:lang w:val="ru-RU"/>
        </w:rPr>
      </w:pPr>
      <w:r>
        <w:rPr>
          <w:spacing w:val="2"/>
          <w:szCs w:val="28"/>
        </w:rPr>
        <w:t xml:space="preserve">Принято на заседании Думы                               </w:t>
      </w:r>
      <w:r w:rsidR="00A3323F">
        <w:rPr>
          <w:spacing w:val="2"/>
          <w:szCs w:val="28"/>
        </w:rPr>
        <w:t xml:space="preserve">                    № </w:t>
      </w:r>
      <w:r w:rsidR="00A3323F">
        <w:rPr>
          <w:spacing w:val="2"/>
          <w:szCs w:val="28"/>
          <w:lang w:val="ru-RU"/>
        </w:rPr>
        <w:t>02-82</w:t>
      </w:r>
      <w:r>
        <w:rPr>
          <w:spacing w:val="2"/>
          <w:szCs w:val="28"/>
        </w:rPr>
        <w:t>/рд</w:t>
      </w:r>
      <w:r>
        <w:rPr>
          <w:spacing w:val="2"/>
          <w:szCs w:val="28"/>
          <w:lang w:val="ru-RU"/>
        </w:rPr>
        <w:br/>
      </w:r>
      <w:r w:rsidR="00A3323F">
        <w:rPr>
          <w:spacing w:val="2"/>
          <w:szCs w:val="28"/>
        </w:rPr>
        <w:t xml:space="preserve">от </w:t>
      </w:r>
      <w:r w:rsidR="00A3323F">
        <w:rPr>
          <w:spacing w:val="2"/>
          <w:szCs w:val="28"/>
          <w:lang w:val="ru-RU"/>
        </w:rPr>
        <w:t>30.10.</w:t>
      </w:r>
      <w:r w:rsidR="00A3323F">
        <w:rPr>
          <w:spacing w:val="2"/>
          <w:szCs w:val="28"/>
        </w:rPr>
        <w:t>20</w:t>
      </w:r>
      <w:r w:rsidR="00A3323F">
        <w:rPr>
          <w:spacing w:val="2"/>
          <w:szCs w:val="28"/>
          <w:lang w:val="ru-RU"/>
        </w:rPr>
        <w:t>25</w:t>
      </w:r>
      <w:r>
        <w:rPr>
          <w:spacing w:val="2"/>
          <w:szCs w:val="28"/>
        </w:rPr>
        <w:t xml:space="preserve">г.                                            </w:t>
      </w:r>
    </w:p>
    <w:p w:rsidR="00237EE4" w:rsidRDefault="00BD44D5">
      <w:pPr>
        <w:pStyle w:val="3"/>
        <w:spacing w:line="18" w:lineRule="atLeast"/>
        <w:rPr>
          <w:spacing w:val="2"/>
          <w:szCs w:val="28"/>
          <w:lang w:val="ru-RU"/>
        </w:rPr>
      </w:pPr>
      <w:r>
        <w:rPr>
          <w:spacing w:val="2"/>
          <w:szCs w:val="28"/>
        </w:rPr>
        <w:t>г. Иркутск</w:t>
      </w:r>
    </w:p>
    <w:p w:rsidR="00237EE4" w:rsidRDefault="00237EE4">
      <w:pPr>
        <w:rPr>
          <w:lang w:eastAsia="zh-CN"/>
        </w:rPr>
      </w:pPr>
    </w:p>
    <w:p w:rsidR="00237EE4" w:rsidRDefault="00BD44D5">
      <w:pPr>
        <w:pStyle w:val="a7"/>
        <w:widowControl w:val="0"/>
        <w:autoSpaceDE w:val="0"/>
        <w:autoSpaceDN w:val="0"/>
        <w:adjustRightInd w:val="0"/>
        <w:spacing w:after="0" w:line="18" w:lineRule="atLeast"/>
        <w:jc w:val="both"/>
        <w:rPr>
          <w:sz w:val="28"/>
          <w:szCs w:val="28"/>
          <w:lang w:val="ru-RU"/>
        </w:rPr>
      </w:pPr>
      <w:r>
        <w:rPr>
          <w:spacing w:val="2"/>
          <w:sz w:val="28"/>
          <w:szCs w:val="28"/>
        </w:rPr>
        <w:t>О внесении изменений</w:t>
      </w:r>
      <w:r>
        <w:rPr>
          <w:spacing w:val="2"/>
          <w:sz w:val="28"/>
          <w:szCs w:val="28"/>
          <w:lang w:val="ru-RU"/>
        </w:rPr>
        <w:t xml:space="preserve"> </w:t>
      </w:r>
      <w:r>
        <w:rPr>
          <w:spacing w:val="2"/>
          <w:sz w:val="28"/>
          <w:szCs w:val="28"/>
        </w:rPr>
        <w:t>в решение Думы</w:t>
      </w:r>
      <w:r>
        <w:rPr>
          <w:spacing w:val="2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Хомутовского муниципального образования от 19.12.2024 № 33-160/д</w:t>
      </w:r>
      <w:r>
        <w:rPr>
          <w:sz w:val="28"/>
          <w:szCs w:val="28"/>
          <w:lang w:val="ru-RU"/>
        </w:rPr>
        <w:t xml:space="preserve"> </w:t>
      </w:r>
      <w:r>
        <w:rPr>
          <w:spacing w:val="2"/>
          <w:sz w:val="28"/>
          <w:szCs w:val="28"/>
        </w:rPr>
        <w:t>«О бюджете</w:t>
      </w:r>
      <w:r>
        <w:rPr>
          <w:sz w:val="28"/>
          <w:szCs w:val="28"/>
        </w:rPr>
        <w:t xml:space="preserve"> Хомутовского муниципального образования на 2025 год и на плановый период 2026 и 2027 годов»</w:t>
      </w:r>
    </w:p>
    <w:p w:rsidR="00477692" w:rsidRPr="00477692" w:rsidRDefault="00477692">
      <w:pPr>
        <w:pStyle w:val="a7"/>
        <w:widowControl w:val="0"/>
        <w:autoSpaceDE w:val="0"/>
        <w:autoSpaceDN w:val="0"/>
        <w:adjustRightInd w:val="0"/>
        <w:spacing w:after="0" w:line="18" w:lineRule="atLeast"/>
        <w:jc w:val="both"/>
        <w:rPr>
          <w:spacing w:val="2"/>
          <w:sz w:val="28"/>
          <w:szCs w:val="28"/>
          <w:lang w:val="ru-RU"/>
        </w:rPr>
      </w:pPr>
    </w:p>
    <w:p w:rsidR="00BD44D5" w:rsidRDefault="00BD44D5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В целях </w:t>
      </w:r>
      <w:r>
        <w:rPr>
          <w:sz w:val="28"/>
          <w:szCs w:val="28"/>
        </w:rPr>
        <w:t>корректировки бюджета Хомутовского муниципального образования,</w:t>
      </w:r>
      <w:r>
        <w:rPr>
          <w:spacing w:val="2"/>
          <w:sz w:val="28"/>
          <w:szCs w:val="28"/>
        </w:rPr>
        <w:t xml:space="preserve"> </w:t>
      </w:r>
      <w:r w:rsidR="00EA5085">
        <w:rPr>
          <w:spacing w:val="2"/>
          <w:sz w:val="28"/>
          <w:szCs w:val="28"/>
        </w:rPr>
        <w:t xml:space="preserve">в соответствии  с решением Думы Иркутского  муниципального округа от 25.09.2025 № </w:t>
      </w:r>
      <w:r w:rsidR="00EA5085">
        <w:rPr>
          <w:sz w:val="28"/>
          <w:szCs w:val="28"/>
        </w:rPr>
        <w:t xml:space="preserve"> 01-15/</w:t>
      </w:r>
      <w:proofErr w:type="spellStart"/>
      <w:r w:rsidR="00EA5085">
        <w:rPr>
          <w:sz w:val="28"/>
          <w:szCs w:val="28"/>
        </w:rPr>
        <w:t>рд</w:t>
      </w:r>
      <w:proofErr w:type="spellEnd"/>
      <w:r w:rsidR="00EA5085">
        <w:rPr>
          <w:spacing w:val="2"/>
          <w:sz w:val="28"/>
          <w:szCs w:val="28"/>
        </w:rPr>
        <w:t xml:space="preserve"> «</w:t>
      </w:r>
      <w:r w:rsidR="00EA5085" w:rsidRPr="00192335">
        <w:rPr>
          <w:sz w:val="28"/>
          <w:szCs w:val="28"/>
        </w:rPr>
        <w:t>О порядке правопреемства органов местного самоу</w:t>
      </w:r>
      <w:r w:rsidR="00EA5085">
        <w:rPr>
          <w:sz w:val="28"/>
          <w:szCs w:val="28"/>
        </w:rPr>
        <w:t xml:space="preserve">правления Иркутского </w:t>
      </w:r>
      <w:r w:rsidR="00EA5085" w:rsidRPr="00192335">
        <w:rPr>
          <w:sz w:val="28"/>
          <w:szCs w:val="28"/>
        </w:rPr>
        <w:t>муниципального округа Иркутской области</w:t>
      </w:r>
      <w:r w:rsidR="00EA5085">
        <w:rPr>
          <w:sz w:val="28"/>
          <w:szCs w:val="28"/>
        </w:rPr>
        <w:t>»,</w:t>
      </w:r>
      <w:r w:rsidR="00EA5085">
        <w:rPr>
          <w:spacing w:val="2"/>
          <w:sz w:val="28"/>
          <w:szCs w:val="28"/>
        </w:rPr>
        <w:t xml:space="preserve">  </w:t>
      </w:r>
      <w:r>
        <w:rPr>
          <w:spacing w:val="2"/>
          <w:sz w:val="28"/>
          <w:szCs w:val="28"/>
        </w:rPr>
        <w:t>статьей</w:t>
      </w:r>
      <w:r>
        <w:rPr>
          <w:sz w:val="28"/>
          <w:szCs w:val="28"/>
        </w:rPr>
        <w:t xml:space="preserve"> 21 </w:t>
      </w:r>
      <w:r>
        <w:rPr>
          <w:spacing w:val="2"/>
          <w:sz w:val="28"/>
          <w:szCs w:val="28"/>
        </w:rPr>
        <w:t xml:space="preserve">Положения о бюджетном процессе в Хомутовском муниципальном образовании, утвержденного решением Думы Хомутовского муниципального образовании </w:t>
      </w:r>
      <w:r>
        <w:rPr>
          <w:sz w:val="28"/>
          <w:szCs w:val="28"/>
        </w:rPr>
        <w:t>от 31.08.2017 № 69-295/д</w:t>
      </w:r>
      <w:r>
        <w:rPr>
          <w:spacing w:val="2"/>
          <w:sz w:val="28"/>
          <w:szCs w:val="28"/>
        </w:rPr>
        <w:t>, Дума Иркутского  муниципального округа</w:t>
      </w:r>
    </w:p>
    <w:p w:rsidR="00237EE4" w:rsidRDefault="00BD44D5" w:rsidP="00BD44D5">
      <w:pPr>
        <w:autoSpaceDE w:val="0"/>
        <w:autoSpaceDN w:val="0"/>
        <w:adjustRightInd w:val="0"/>
        <w:spacing w:line="276" w:lineRule="auto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РЕШИЛА:</w:t>
      </w:r>
    </w:p>
    <w:p w:rsidR="00237EE4" w:rsidRDefault="00BD44D5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firstLine="709"/>
        <w:jc w:val="both"/>
        <w:rPr>
          <w:spacing w:val="2"/>
          <w:sz w:val="28"/>
          <w:szCs w:val="28"/>
        </w:rPr>
      </w:pPr>
      <w:r>
        <w:rPr>
          <w:sz w:val="28"/>
          <w:szCs w:val="28"/>
        </w:rPr>
        <w:t xml:space="preserve">Внести в решение Думы Хомутовского муниципального образования от  19.12.2024 № 33-160/д «О бюджете Хомутовского муниципального образования на 2025 год и на плановый период 2026 и 2027 годов» </w:t>
      </w:r>
      <w:r>
        <w:rPr>
          <w:spacing w:val="2"/>
          <w:sz w:val="28"/>
          <w:szCs w:val="28"/>
        </w:rPr>
        <w:t xml:space="preserve"> (далее – Решение) следующие изменения:</w:t>
      </w:r>
    </w:p>
    <w:p w:rsidR="00F70CD8" w:rsidRPr="00F70CD8" w:rsidRDefault="00F70CD8">
      <w:pPr>
        <w:spacing w:line="276" w:lineRule="auto"/>
        <w:ind w:firstLine="709"/>
        <w:jc w:val="both"/>
        <w:rPr>
          <w:spacing w:val="2"/>
          <w:sz w:val="28"/>
          <w:szCs w:val="28"/>
        </w:rPr>
      </w:pPr>
      <w:r w:rsidRPr="00F70CD8">
        <w:rPr>
          <w:spacing w:val="2"/>
          <w:sz w:val="28"/>
          <w:szCs w:val="28"/>
        </w:rPr>
        <w:t xml:space="preserve">1) Приложения № </w:t>
      </w:r>
      <w:r w:rsidR="00BD44D5">
        <w:rPr>
          <w:spacing w:val="2"/>
          <w:sz w:val="28"/>
          <w:szCs w:val="28"/>
        </w:rPr>
        <w:t>3, 5, 7 к Р</w:t>
      </w:r>
      <w:r w:rsidRPr="00F70CD8">
        <w:rPr>
          <w:spacing w:val="2"/>
          <w:sz w:val="28"/>
          <w:szCs w:val="28"/>
        </w:rPr>
        <w:t>ешению изложить в редакции приложений № 1, 2, 3 к настоящему решению.</w:t>
      </w:r>
    </w:p>
    <w:p w:rsidR="00237EE4" w:rsidRDefault="00BD44D5">
      <w:pPr>
        <w:spacing w:line="276" w:lineRule="auto"/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2. Аппарату Думы Иркутского муниципального округа внести в оригинал Решения, указанного в п. 1 настоящего решения, информацию о внесении изменений.</w:t>
      </w:r>
    </w:p>
    <w:p w:rsidR="00237EE4" w:rsidRDefault="00BD44D5">
      <w:pPr>
        <w:spacing w:line="276" w:lineRule="auto"/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3. Настоящее решение вступает в силу с момента подписания.</w:t>
      </w:r>
    </w:p>
    <w:p w:rsidR="00237EE4" w:rsidRDefault="00BD44D5">
      <w:pPr>
        <w:suppressAutoHyphens/>
        <w:spacing w:line="276" w:lineRule="auto"/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lastRenderedPageBreak/>
        <w:t xml:space="preserve">4. Разместить настоящее </w:t>
      </w:r>
      <w:r w:rsidR="009229DB">
        <w:rPr>
          <w:spacing w:val="2"/>
          <w:sz w:val="28"/>
          <w:szCs w:val="28"/>
        </w:rPr>
        <w:t>решение</w:t>
      </w:r>
      <w:r>
        <w:rPr>
          <w:spacing w:val="2"/>
          <w:sz w:val="28"/>
          <w:szCs w:val="28"/>
        </w:rPr>
        <w:t xml:space="preserve"> в сетевом издании «Ангарские огни» (доменное имя сайта в информационно – телекоммуникационной сети «Интернет»: ANGAROGNI.RU), на официальном сайте Иркутского муниципального округа  Иркутской области www.irkraion.ru.</w:t>
      </w:r>
    </w:p>
    <w:p w:rsidR="00237EE4" w:rsidRDefault="00BD44D5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5. Контроль исполнения настоящего решения возложить на постоянную комиссию по бюджетной, финансово-экономической политике и муниципальной собственности.</w:t>
      </w:r>
    </w:p>
    <w:p w:rsidR="00237EE4" w:rsidRDefault="00237EE4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2"/>
          <w:sz w:val="28"/>
          <w:szCs w:val="28"/>
        </w:rPr>
      </w:pPr>
    </w:p>
    <w:p w:rsidR="00237EE4" w:rsidRDefault="00237EE4">
      <w:pPr>
        <w:pStyle w:val="3"/>
        <w:spacing w:line="18" w:lineRule="atLeast"/>
        <w:rPr>
          <w:spacing w:val="2"/>
          <w:szCs w:val="28"/>
          <w:lang w:val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76"/>
        <w:gridCol w:w="4795"/>
      </w:tblGrid>
      <w:tr w:rsidR="00087666" w:rsidTr="000B0DBF">
        <w:tc>
          <w:tcPr>
            <w:tcW w:w="4927" w:type="dxa"/>
          </w:tcPr>
          <w:p w:rsidR="00087666" w:rsidRDefault="00087666" w:rsidP="000B0DBF">
            <w:pPr>
              <w:keepLines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F72C7">
              <w:rPr>
                <w:rFonts w:eastAsia="Calibri"/>
                <w:sz w:val="28"/>
                <w:szCs w:val="28"/>
                <w:lang w:eastAsia="en-US"/>
              </w:rPr>
              <w:t>И.о. Мэра Иркутского муниципального округа</w:t>
            </w:r>
          </w:p>
          <w:p w:rsidR="00087666" w:rsidRDefault="00087666" w:rsidP="000B0DBF">
            <w:pPr>
              <w:keepLines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  <w:p w:rsidR="00087666" w:rsidRDefault="00087666" w:rsidP="000B0DBF">
            <w:pPr>
              <w:keepLines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  <w:p w:rsidR="00087666" w:rsidRDefault="00087666" w:rsidP="000B0DBF">
            <w:pPr>
              <w:keepLines/>
              <w:contextualSpacing/>
              <w:jc w:val="right"/>
              <w:rPr>
                <w:lang w:eastAsia="zh-CN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И.В. Жук</w:t>
            </w:r>
            <w:r w:rsidRPr="00DF72C7">
              <w:rPr>
                <w:rFonts w:eastAsia="Calibri"/>
                <w:sz w:val="28"/>
                <w:szCs w:val="28"/>
                <w:lang w:eastAsia="en-US"/>
              </w:rPr>
              <w:t xml:space="preserve">                                                      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4927" w:type="dxa"/>
          </w:tcPr>
          <w:p w:rsidR="00087666" w:rsidRDefault="00087666" w:rsidP="000B0DBF">
            <w:pPr>
              <w:pStyle w:val="3"/>
              <w:spacing w:line="18" w:lineRule="atLeast"/>
              <w:ind w:left="318"/>
              <w:jc w:val="left"/>
              <w:rPr>
                <w:spacing w:val="2"/>
                <w:szCs w:val="28"/>
              </w:rPr>
            </w:pPr>
            <w:r>
              <w:rPr>
                <w:spacing w:val="2"/>
                <w:szCs w:val="28"/>
              </w:rPr>
              <w:t>Председатель Думы Иркутского                                                                     муниципального округа</w:t>
            </w:r>
          </w:p>
          <w:p w:rsidR="00087666" w:rsidRDefault="00087666" w:rsidP="000B0DBF">
            <w:pPr>
              <w:rPr>
                <w:lang w:eastAsia="zh-CN"/>
              </w:rPr>
            </w:pPr>
          </w:p>
          <w:p w:rsidR="00087666" w:rsidRDefault="00087666" w:rsidP="000B0DBF">
            <w:pPr>
              <w:rPr>
                <w:lang w:eastAsia="zh-CN"/>
              </w:rPr>
            </w:pPr>
          </w:p>
          <w:p w:rsidR="00087666" w:rsidRPr="00DF72C7" w:rsidRDefault="00087666" w:rsidP="000B0DBF">
            <w:pPr>
              <w:jc w:val="right"/>
              <w:rPr>
                <w:sz w:val="28"/>
                <w:szCs w:val="28"/>
                <w:lang w:eastAsia="zh-CN"/>
              </w:rPr>
            </w:pPr>
            <w:r w:rsidRPr="00DF72C7">
              <w:rPr>
                <w:sz w:val="28"/>
                <w:szCs w:val="28"/>
                <w:lang w:eastAsia="zh-CN"/>
              </w:rPr>
              <w:t xml:space="preserve">А.Г. </w:t>
            </w:r>
            <w:proofErr w:type="spellStart"/>
            <w:r w:rsidRPr="00DF72C7">
              <w:rPr>
                <w:sz w:val="28"/>
                <w:szCs w:val="28"/>
                <w:lang w:eastAsia="zh-CN"/>
              </w:rPr>
              <w:t>Панько</w:t>
            </w:r>
            <w:proofErr w:type="spellEnd"/>
          </w:p>
        </w:tc>
      </w:tr>
    </w:tbl>
    <w:p w:rsidR="00087666" w:rsidRDefault="00087666" w:rsidP="00087666">
      <w:pPr>
        <w:rPr>
          <w:lang w:eastAsia="zh-CN"/>
        </w:rPr>
      </w:pPr>
    </w:p>
    <w:p w:rsidR="00087666" w:rsidRDefault="00087666" w:rsidP="00087666">
      <w:pPr>
        <w:rPr>
          <w:lang w:eastAsia="zh-CN"/>
        </w:rPr>
      </w:pPr>
    </w:p>
    <w:p w:rsidR="00237EE4" w:rsidRDefault="00237EE4">
      <w:pPr>
        <w:jc w:val="both"/>
        <w:rPr>
          <w:sz w:val="28"/>
          <w:szCs w:val="28"/>
        </w:rPr>
      </w:pPr>
    </w:p>
    <w:p w:rsidR="00AD0826" w:rsidRDefault="00AD0826">
      <w:pPr>
        <w:jc w:val="both"/>
        <w:rPr>
          <w:vanish/>
        </w:rPr>
      </w:pPr>
    </w:p>
    <w:sectPr w:rsidR="00AD0826" w:rsidSect="00AD6E1C">
      <w:headerReference w:type="default" r:id="rId8"/>
      <w:head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2C01" w:rsidRDefault="00BD44D5">
      <w:r>
        <w:separator/>
      </w:r>
    </w:p>
  </w:endnote>
  <w:endnote w:type="continuationSeparator" w:id="0">
    <w:p w:rsidR="001D2C01" w:rsidRDefault="00BD44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2C01" w:rsidRDefault="00BD44D5">
      <w:r>
        <w:separator/>
      </w:r>
    </w:p>
  </w:footnote>
  <w:footnote w:type="continuationSeparator" w:id="0">
    <w:p w:rsidR="001D2C01" w:rsidRDefault="00BD44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EE4" w:rsidRDefault="00237EE4">
    <w:pPr>
      <w:pStyle w:val="a6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EE4" w:rsidRDefault="00BD44D5">
    <w:pPr>
      <w:pStyle w:val="a6"/>
      <w:jc w:val="right"/>
    </w:pPr>
    <w: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D1D04"/>
    <w:multiLevelType w:val="multilevel"/>
    <w:tmpl w:val="0A2D1D04"/>
    <w:lvl w:ilvl="0">
      <w:start w:val="1"/>
      <w:numFmt w:val="decimal"/>
      <w:lvlText w:val="%1)"/>
      <w:lvlJc w:val="left"/>
      <w:pPr>
        <w:ind w:left="1558" w:hanging="990"/>
      </w:pPr>
      <w:rPr>
        <w:rFonts w:eastAsia="Calibri" w:hint="default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5F72AC89"/>
    <w:multiLevelType w:val="singleLevel"/>
    <w:tmpl w:val="5F72AC89"/>
    <w:lvl w:ilvl="0">
      <w:start w:val="1"/>
      <w:numFmt w:val="decimal"/>
      <w:lvlText w:val="%1."/>
      <w:lvlJc w:val="left"/>
      <w:pPr>
        <w:tabs>
          <w:tab w:val="left" w:pos="312"/>
        </w:tabs>
        <w:ind w:left="11"/>
      </w:pPr>
      <w:rPr>
        <w:rFonts w:hint="default"/>
        <w:b w:val="0"/>
        <w:b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0A23"/>
    <w:rsid w:val="00033CA3"/>
    <w:rsid w:val="00087666"/>
    <w:rsid w:val="00142228"/>
    <w:rsid w:val="0016098B"/>
    <w:rsid w:val="001B7865"/>
    <w:rsid w:val="001D2C01"/>
    <w:rsid w:val="00237EE4"/>
    <w:rsid w:val="002D0513"/>
    <w:rsid w:val="0037306E"/>
    <w:rsid w:val="0045442D"/>
    <w:rsid w:val="00477692"/>
    <w:rsid w:val="005121CC"/>
    <w:rsid w:val="00586931"/>
    <w:rsid w:val="005C5DD3"/>
    <w:rsid w:val="00626466"/>
    <w:rsid w:val="006A0A23"/>
    <w:rsid w:val="007B587A"/>
    <w:rsid w:val="00817514"/>
    <w:rsid w:val="00825DF0"/>
    <w:rsid w:val="00864757"/>
    <w:rsid w:val="008C1D30"/>
    <w:rsid w:val="009229DB"/>
    <w:rsid w:val="009F5647"/>
    <w:rsid w:val="00A04D62"/>
    <w:rsid w:val="00A3323F"/>
    <w:rsid w:val="00A54C21"/>
    <w:rsid w:val="00AD0826"/>
    <w:rsid w:val="00AD6E1C"/>
    <w:rsid w:val="00B078B1"/>
    <w:rsid w:val="00B9204B"/>
    <w:rsid w:val="00BC7C78"/>
    <w:rsid w:val="00BD44D5"/>
    <w:rsid w:val="00C53B67"/>
    <w:rsid w:val="00C94DF5"/>
    <w:rsid w:val="00DE6CC3"/>
    <w:rsid w:val="00EA5085"/>
    <w:rsid w:val="00EB15DC"/>
    <w:rsid w:val="00F11CC3"/>
    <w:rsid w:val="00F124DB"/>
    <w:rsid w:val="00F41B62"/>
    <w:rsid w:val="00F70CD8"/>
    <w:rsid w:val="00FD38B2"/>
    <w:rsid w:val="093B5718"/>
    <w:rsid w:val="21EA5A29"/>
    <w:rsid w:val="2FEB1A34"/>
    <w:rsid w:val="341444A6"/>
    <w:rsid w:val="55D3231A"/>
    <w:rsid w:val="5F202688"/>
    <w:rsid w:val="6D3F0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Body Text Indent 2" w:semiHidden="0" w:uiPriority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E1C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AD6E1C"/>
    <w:pPr>
      <w:keepNext/>
      <w:jc w:val="both"/>
      <w:outlineLvl w:val="2"/>
    </w:pPr>
    <w:rPr>
      <w:sz w:val="28"/>
      <w:szCs w:val="20"/>
      <w:lang w:val="zh-CN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AD6E1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sid w:val="00AD6E1C"/>
    <w:rPr>
      <w:rFonts w:ascii="Tahoma" w:hAnsi="Tahoma" w:cs="Tahoma"/>
      <w:sz w:val="16"/>
      <w:szCs w:val="16"/>
    </w:rPr>
  </w:style>
  <w:style w:type="paragraph" w:styleId="a6">
    <w:name w:val="header"/>
    <w:basedOn w:val="a"/>
    <w:uiPriority w:val="99"/>
    <w:semiHidden/>
    <w:unhideWhenUsed/>
    <w:rsid w:val="00AD6E1C"/>
    <w:pPr>
      <w:tabs>
        <w:tab w:val="center" w:pos="4153"/>
        <w:tab w:val="right" w:pos="8306"/>
      </w:tabs>
    </w:pPr>
  </w:style>
  <w:style w:type="paragraph" w:styleId="a7">
    <w:name w:val="Body Text"/>
    <w:basedOn w:val="a"/>
    <w:link w:val="a8"/>
    <w:qFormat/>
    <w:rsid w:val="00AD6E1C"/>
    <w:pPr>
      <w:spacing w:after="120"/>
    </w:pPr>
    <w:rPr>
      <w:lang w:val="zh-CN" w:eastAsia="zh-CN"/>
    </w:rPr>
  </w:style>
  <w:style w:type="paragraph" w:styleId="a9">
    <w:name w:val="footer"/>
    <w:basedOn w:val="a"/>
    <w:uiPriority w:val="99"/>
    <w:semiHidden/>
    <w:unhideWhenUsed/>
    <w:rsid w:val="00AD6E1C"/>
    <w:pPr>
      <w:tabs>
        <w:tab w:val="center" w:pos="4153"/>
        <w:tab w:val="right" w:pos="8306"/>
      </w:tabs>
    </w:pPr>
  </w:style>
  <w:style w:type="paragraph" w:styleId="2">
    <w:name w:val="Body Text Indent 2"/>
    <w:basedOn w:val="a"/>
    <w:link w:val="20"/>
    <w:qFormat/>
    <w:rsid w:val="00AD6E1C"/>
    <w:pPr>
      <w:spacing w:after="120" w:line="480" w:lineRule="auto"/>
      <w:ind w:left="283"/>
    </w:pPr>
    <w:rPr>
      <w:rFonts w:ascii="Verdana" w:hAnsi="Verdana"/>
      <w:szCs w:val="20"/>
    </w:rPr>
  </w:style>
  <w:style w:type="character" w:customStyle="1" w:styleId="30">
    <w:name w:val="Заголовок 3 Знак"/>
    <w:basedOn w:val="a0"/>
    <w:link w:val="3"/>
    <w:qFormat/>
    <w:rsid w:val="00AD6E1C"/>
    <w:rPr>
      <w:rFonts w:ascii="Times New Roman" w:eastAsia="Times New Roman" w:hAnsi="Times New Roman" w:cs="Times New Roman"/>
      <w:sz w:val="28"/>
      <w:szCs w:val="20"/>
      <w:lang w:val="zh-CN" w:eastAsia="zh-CN"/>
    </w:rPr>
  </w:style>
  <w:style w:type="paragraph" w:styleId="aa">
    <w:name w:val="List Paragraph"/>
    <w:basedOn w:val="a"/>
    <w:uiPriority w:val="34"/>
    <w:qFormat/>
    <w:rsid w:val="00AD6E1C"/>
    <w:pPr>
      <w:ind w:left="720"/>
      <w:contextualSpacing/>
    </w:pPr>
  </w:style>
  <w:style w:type="paragraph" w:customStyle="1" w:styleId="ConsPlusNormal">
    <w:name w:val="ConsPlusNormal"/>
    <w:qFormat/>
    <w:rsid w:val="00AD6E1C"/>
    <w:pPr>
      <w:widowControl w:val="0"/>
      <w:autoSpaceDE w:val="0"/>
      <w:autoSpaceDN w:val="0"/>
    </w:pPr>
    <w:rPr>
      <w:rFonts w:ascii="Times New Roman" w:eastAsiaTheme="minorEastAsia" w:hAnsi="Times New Roman" w:cs="Times New Roman"/>
      <w:sz w:val="24"/>
      <w:szCs w:val="22"/>
    </w:rPr>
  </w:style>
  <w:style w:type="paragraph" w:customStyle="1" w:styleId="ConsPlusTitle">
    <w:name w:val="ConsPlusTitle"/>
    <w:qFormat/>
    <w:rsid w:val="00AD6E1C"/>
    <w:pPr>
      <w:widowControl w:val="0"/>
      <w:autoSpaceDE w:val="0"/>
      <w:autoSpaceDN w:val="0"/>
    </w:pPr>
    <w:rPr>
      <w:rFonts w:ascii="Times New Roman" w:eastAsiaTheme="minorEastAsia" w:hAnsi="Times New Roman" w:cs="Times New Roman"/>
      <w:b/>
      <w:sz w:val="24"/>
      <w:szCs w:val="22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AD6E1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Основной текст с отступом 2 Знак"/>
    <w:basedOn w:val="a0"/>
    <w:link w:val="2"/>
    <w:qFormat/>
    <w:rsid w:val="00AD6E1C"/>
    <w:rPr>
      <w:rFonts w:ascii="Verdana" w:eastAsia="Times New Roman" w:hAnsi="Verdana" w:cs="Times New Roman"/>
      <w:sz w:val="24"/>
      <w:szCs w:val="20"/>
      <w:lang w:eastAsia="ru-RU"/>
    </w:rPr>
  </w:style>
  <w:style w:type="paragraph" w:customStyle="1" w:styleId="ConsNormal">
    <w:name w:val="ConsNormal"/>
    <w:qFormat/>
    <w:rsid w:val="00AD6E1C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a8">
    <w:name w:val="Основной текст Знак"/>
    <w:basedOn w:val="a0"/>
    <w:link w:val="a7"/>
    <w:qFormat/>
    <w:rsid w:val="00AD6E1C"/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table" w:styleId="ab">
    <w:name w:val="Table Grid"/>
    <w:basedOn w:val="a1"/>
    <w:uiPriority w:val="59"/>
    <w:rsid w:val="000876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Янковская Анна Владимировна</dc:creator>
  <cp:lastModifiedBy>Штайнгильберг ОВ</cp:lastModifiedBy>
  <cp:revision>21</cp:revision>
  <cp:lastPrinted>2025-10-31T02:40:00Z</cp:lastPrinted>
  <dcterms:created xsi:type="dcterms:W3CDTF">2025-10-08T08:27:00Z</dcterms:created>
  <dcterms:modified xsi:type="dcterms:W3CDTF">2025-10-31T06:15:00Z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C9442208E5B44374B6A993B63275B144_12</vt:lpwstr>
  </property>
</Properties>
</file>