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1B4" w:rsidRDefault="006F29DF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>
        <w:rPr>
          <w:noProof/>
          <w:spacing w:val="25"/>
          <w:sz w:val="32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2556510</wp:posOffset>
            </wp:positionH>
            <wp:positionV relativeFrom="paragraph">
              <wp:posOffset>13970</wp:posOffset>
            </wp:positionV>
            <wp:extent cx="645795" cy="747395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pacing w:val="25"/>
          <w:sz w:val="32"/>
          <w:szCs w:val="28"/>
        </w:rPr>
        <w:t>РОССИЙСКАЯ ФЕДЕРАЦИЯ</w:t>
      </w:r>
    </w:p>
    <w:p w:rsidR="00A031B4" w:rsidRDefault="006F29DF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>
        <w:rPr>
          <w:spacing w:val="-1"/>
          <w:sz w:val="32"/>
          <w:szCs w:val="28"/>
        </w:rPr>
        <w:t>ИРКУТСКАЯ ОБЛАСТЬ</w:t>
      </w:r>
    </w:p>
    <w:p w:rsidR="00A031B4" w:rsidRDefault="006F29DF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>
        <w:rPr>
          <w:spacing w:val="-2"/>
          <w:sz w:val="32"/>
          <w:szCs w:val="28"/>
        </w:rPr>
        <w:t>ИРКУТСКИЙ МУНИЦИПАЛЬНЫЙ ОКРУГ</w:t>
      </w:r>
    </w:p>
    <w:p w:rsidR="00A031B4" w:rsidRDefault="006F29DF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>
        <w:rPr>
          <w:spacing w:val="-2"/>
          <w:sz w:val="36"/>
          <w:szCs w:val="36"/>
        </w:rPr>
        <w:t>ДУМА</w:t>
      </w:r>
    </w:p>
    <w:p w:rsidR="00A031B4" w:rsidRDefault="006F29DF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r>
        <w:rPr>
          <w:spacing w:val="-2"/>
          <w:sz w:val="32"/>
          <w:szCs w:val="32"/>
        </w:rPr>
        <w:t>Р Е Ш Е Н И Е</w:t>
      </w:r>
    </w:p>
    <w:p w:rsidR="00A031B4" w:rsidRPr="001318AF" w:rsidRDefault="00A031B4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22"/>
          <w:szCs w:val="22"/>
        </w:rPr>
      </w:pPr>
    </w:p>
    <w:p w:rsidR="00A031B4" w:rsidRPr="001318AF" w:rsidRDefault="00A031B4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22"/>
          <w:szCs w:val="22"/>
        </w:rPr>
      </w:pPr>
    </w:p>
    <w:p w:rsidR="00A031B4" w:rsidRDefault="006F29DF">
      <w:pPr>
        <w:pStyle w:val="3"/>
        <w:spacing w:line="18" w:lineRule="atLeast"/>
        <w:rPr>
          <w:spacing w:val="2"/>
          <w:szCs w:val="28"/>
          <w:lang w:val="ru-RU"/>
        </w:rPr>
      </w:pPr>
      <w:r>
        <w:rPr>
          <w:spacing w:val="2"/>
          <w:szCs w:val="28"/>
        </w:rPr>
        <w:t xml:space="preserve">Принято на заседании Думы                               </w:t>
      </w:r>
      <w:r w:rsidR="004302C7">
        <w:rPr>
          <w:spacing w:val="2"/>
          <w:szCs w:val="28"/>
        </w:rPr>
        <w:t xml:space="preserve">                    № </w:t>
      </w:r>
      <w:r w:rsidR="004302C7">
        <w:rPr>
          <w:spacing w:val="2"/>
          <w:szCs w:val="28"/>
          <w:lang w:val="ru-RU"/>
        </w:rPr>
        <w:t>02-76</w:t>
      </w:r>
      <w:r>
        <w:rPr>
          <w:spacing w:val="2"/>
          <w:szCs w:val="28"/>
        </w:rPr>
        <w:t>/рд</w:t>
      </w:r>
      <w:r>
        <w:rPr>
          <w:spacing w:val="2"/>
          <w:szCs w:val="28"/>
          <w:lang w:val="ru-RU"/>
        </w:rPr>
        <w:br/>
      </w:r>
      <w:r w:rsidR="004302C7">
        <w:rPr>
          <w:spacing w:val="2"/>
          <w:szCs w:val="28"/>
        </w:rPr>
        <w:t xml:space="preserve">от </w:t>
      </w:r>
      <w:r w:rsidR="004302C7">
        <w:rPr>
          <w:spacing w:val="2"/>
          <w:szCs w:val="28"/>
          <w:lang w:val="ru-RU"/>
        </w:rPr>
        <w:t>30.10.</w:t>
      </w:r>
      <w:r w:rsidR="004302C7">
        <w:rPr>
          <w:spacing w:val="2"/>
          <w:szCs w:val="28"/>
        </w:rPr>
        <w:t>20</w:t>
      </w:r>
      <w:r w:rsidR="004302C7">
        <w:rPr>
          <w:spacing w:val="2"/>
          <w:szCs w:val="28"/>
          <w:lang w:val="ru-RU"/>
        </w:rPr>
        <w:t>25</w:t>
      </w:r>
      <w:r>
        <w:rPr>
          <w:spacing w:val="2"/>
          <w:szCs w:val="28"/>
        </w:rPr>
        <w:t xml:space="preserve">г.                                            </w:t>
      </w:r>
    </w:p>
    <w:p w:rsidR="00A031B4" w:rsidRDefault="006F29DF">
      <w:pPr>
        <w:pStyle w:val="3"/>
        <w:spacing w:line="18" w:lineRule="atLeast"/>
        <w:rPr>
          <w:spacing w:val="2"/>
          <w:szCs w:val="28"/>
          <w:lang w:val="ru-RU"/>
        </w:rPr>
      </w:pPr>
      <w:r>
        <w:rPr>
          <w:spacing w:val="2"/>
          <w:szCs w:val="28"/>
        </w:rPr>
        <w:t>г. Иркутск</w:t>
      </w:r>
    </w:p>
    <w:p w:rsidR="00A031B4" w:rsidRPr="001318AF" w:rsidRDefault="00A031B4">
      <w:pPr>
        <w:rPr>
          <w:sz w:val="20"/>
          <w:szCs w:val="20"/>
          <w:lang w:eastAsia="zh-CN"/>
        </w:rPr>
      </w:pPr>
    </w:p>
    <w:p w:rsidR="003C7AE0" w:rsidRPr="003C7AE0" w:rsidRDefault="003C7AE0" w:rsidP="003C7AE0">
      <w:pPr>
        <w:widowControl w:val="0"/>
        <w:autoSpaceDE w:val="0"/>
        <w:autoSpaceDN w:val="0"/>
        <w:adjustRightInd w:val="0"/>
        <w:spacing w:line="18" w:lineRule="atLeast"/>
        <w:jc w:val="both"/>
        <w:rPr>
          <w:spacing w:val="2"/>
          <w:sz w:val="28"/>
          <w:szCs w:val="28"/>
        </w:rPr>
      </w:pPr>
      <w:r w:rsidRPr="003C7AE0">
        <w:rPr>
          <w:spacing w:val="2"/>
          <w:sz w:val="28"/>
          <w:szCs w:val="28"/>
        </w:rPr>
        <w:t>Об установлении и введении земельного налога на территории Иркутского муниципального округа Иркутской области, признании утратившими силу отдельных муниципальных правовых актов</w:t>
      </w:r>
    </w:p>
    <w:p w:rsidR="003C7AE0" w:rsidRPr="003C7AE0" w:rsidRDefault="003C7AE0" w:rsidP="003C7AE0"/>
    <w:p w:rsidR="003C7AE0" w:rsidRPr="003C7AE0" w:rsidRDefault="003C7AE0" w:rsidP="003C7AE0">
      <w:pPr>
        <w:keepNext/>
        <w:keepLines/>
        <w:ind w:firstLine="709"/>
        <w:jc w:val="both"/>
        <w:outlineLvl w:val="2"/>
        <w:rPr>
          <w:i/>
          <w:sz w:val="28"/>
          <w:szCs w:val="28"/>
        </w:rPr>
      </w:pPr>
      <w:r w:rsidRPr="003C7AE0">
        <w:rPr>
          <w:sz w:val="28"/>
          <w:szCs w:val="28"/>
        </w:rPr>
        <w:t>Руководствуясь Федеральным законом от 20 марта 2025 года № 33-ФЗ «Об общих принципах организации местного самоуправления в единой системе публичной власти», статьями 12, 15 и главой 31 Налогового кодекса Российской Федерации, Законом Иркутской области от 24 октября 2024 года № 83-ОЗ «О преобразовании всех поселений, входящих в состав Иркутского районного муниципального образования Иркутской области, путем их объединения», Дума Иркутского муниципального округа</w:t>
      </w:r>
    </w:p>
    <w:p w:rsidR="003C7AE0" w:rsidRPr="003C7AE0" w:rsidRDefault="003C7AE0" w:rsidP="003C7AE0">
      <w:pPr>
        <w:keepNext/>
        <w:keepLines/>
        <w:ind w:firstLine="709"/>
        <w:jc w:val="both"/>
        <w:outlineLvl w:val="2"/>
        <w:rPr>
          <w:sz w:val="28"/>
          <w:szCs w:val="28"/>
        </w:rPr>
      </w:pPr>
      <w:r w:rsidRPr="003C7AE0">
        <w:rPr>
          <w:sz w:val="28"/>
          <w:szCs w:val="28"/>
        </w:rPr>
        <w:t>РЕШИЛА:</w:t>
      </w:r>
    </w:p>
    <w:p w:rsidR="003C7AE0" w:rsidRPr="003C7AE0" w:rsidRDefault="003C7AE0" w:rsidP="003C7AE0">
      <w:pPr>
        <w:ind w:firstLine="709"/>
        <w:jc w:val="both"/>
        <w:rPr>
          <w:sz w:val="28"/>
          <w:szCs w:val="28"/>
        </w:rPr>
      </w:pPr>
      <w:r w:rsidRPr="003C7AE0">
        <w:rPr>
          <w:sz w:val="28"/>
          <w:szCs w:val="28"/>
        </w:rPr>
        <w:t>1.</w:t>
      </w:r>
      <w:r w:rsidRPr="003C7AE0">
        <w:rPr>
          <w:rFonts w:ascii="Calibri" w:hAnsi="Calibri" w:cs="Calibri"/>
          <w:sz w:val="22"/>
          <w:szCs w:val="22"/>
        </w:rPr>
        <w:t xml:space="preserve"> </w:t>
      </w:r>
      <w:r w:rsidRPr="003C7AE0">
        <w:rPr>
          <w:sz w:val="28"/>
          <w:szCs w:val="28"/>
        </w:rPr>
        <w:t>Установить и ввести в действие с 1 января 2026 года земельный налог на территории Иркутского муниципального округа Иркутской области.</w:t>
      </w:r>
    </w:p>
    <w:p w:rsidR="003C7AE0" w:rsidRPr="003C7AE0" w:rsidRDefault="003C7AE0" w:rsidP="003C7A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C7AE0">
        <w:rPr>
          <w:sz w:val="28"/>
          <w:szCs w:val="28"/>
        </w:rPr>
        <w:t xml:space="preserve">2. </w:t>
      </w:r>
      <w:r w:rsidRPr="003C7AE0">
        <w:rPr>
          <w:rFonts w:eastAsia="Calibri"/>
          <w:sz w:val="28"/>
          <w:szCs w:val="28"/>
          <w:lang w:eastAsia="en-US"/>
        </w:rPr>
        <w:t>Установить налоговые ставки земельного налога в следующих размерах:</w:t>
      </w:r>
    </w:p>
    <w:p w:rsidR="003C7AE0" w:rsidRPr="003C7AE0" w:rsidRDefault="003C7AE0" w:rsidP="00DF05BB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rPr>
          <w:rFonts w:eastAsia="Calibri"/>
          <w:sz w:val="28"/>
          <w:szCs w:val="28"/>
          <w:lang w:eastAsia="en-US"/>
        </w:rPr>
      </w:pPr>
      <w:r w:rsidRPr="003C7AE0">
        <w:rPr>
          <w:rFonts w:eastAsia="Calibri"/>
          <w:sz w:val="28"/>
          <w:szCs w:val="28"/>
          <w:lang w:eastAsia="en-US"/>
        </w:rPr>
        <w:t>0,3 процента в отношении земельных участков:</w:t>
      </w:r>
    </w:p>
    <w:p w:rsidR="003C7AE0" w:rsidRPr="003C7AE0" w:rsidRDefault="003C7AE0" w:rsidP="00DF05B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7AE0">
        <w:rPr>
          <w:rFonts w:eastAsia="Calibri"/>
          <w:sz w:val="28"/>
          <w:szCs w:val="28"/>
          <w:lang w:eastAsia="en-US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3C7AE0" w:rsidRPr="003C7AE0" w:rsidRDefault="003C7AE0" w:rsidP="000877FD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7AE0">
        <w:rPr>
          <w:rFonts w:eastAsia="Calibri"/>
          <w:sz w:val="28"/>
          <w:szCs w:val="28"/>
          <w:lang w:eastAsia="en-US"/>
        </w:rPr>
        <w:t xml:space="preserve">- занятых </w:t>
      </w:r>
      <w:hyperlink r:id="rId8" w:history="1">
        <w:r w:rsidRPr="003C7AE0">
          <w:rPr>
            <w:rFonts w:eastAsia="Calibri"/>
            <w:sz w:val="28"/>
            <w:szCs w:val="28"/>
            <w:lang w:eastAsia="en-US"/>
          </w:rPr>
          <w:t>жилищным фондом</w:t>
        </w:r>
      </w:hyperlink>
      <w:r w:rsidRPr="003C7AE0">
        <w:rPr>
          <w:rFonts w:eastAsia="Calibri"/>
          <w:sz w:val="28"/>
          <w:szCs w:val="28"/>
          <w:lang w:eastAsia="en-US"/>
        </w:rPr>
        <w:t xml:space="preserve"> и (или) объектами инженерной инфраструктуры жилищно-коммунального комплекса (за исключением </w:t>
      </w:r>
      <w:hyperlink r:id="rId9" w:history="1">
        <w:r w:rsidRPr="003C7AE0">
          <w:rPr>
            <w:rFonts w:eastAsia="Calibri"/>
            <w:sz w:val="28"/>
            <w:szCs w:val="28"/>
            <w:lang w:eastAsia="en-US"/>
          </w:rPr>
          <w:t>части</w:t>
        </w:r>
      </w:hyperlink>
      <w:r w:rsidRPr="003C7AE0">
        <w:rPr>
          <w:rFonts w:eastAsia="Calibri"/>
          <w:sz w:val="28"/>
          <w:szCs w:val="28"/>
          <w:lang w:eastAsia="en-US"/>
        </w:rPr>
        <w:t xml:space="preserve">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</w:t>
      </w:r>
      <w:hyperlink r:id="rId10" w:history="1">
        <w:r w:rsidRPr="003C7AE0">
          <w:rPr>
            <w:rFonts w:eastAsia="Calibri"/>
            <w:sz w:val="28"/>
            <w:szCs w:val="28"/>
            <w:lang w:eastAsia="en-US"/>
          </w:rPr>
          <w:t>исключением</w:t>
        </w:r>
      </w:hyperlink>
      <w:r w:rsidRPr="003C7AE0">
        <w:rPr>
          <w:rFonts w:eastAsia="Calibri"/>
          <w:sz w:val="28"/>
          <w:szCs w:val="28"/>
          <w:lang w:eastAsia="en-US"/>
        </w:rPr>
        <w:t xml:space="preserve">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</w:t>
      </w:r>
      <w:r w:rsidRPr="003C7AE0">
        <w:rPr>
          <w:rFonts w:eastAsia="Calibri"/>
          <w:sz w:val="28"/>
          <w:szCs w:val="28"/>
          <w:lang w:eastAsia="en-US"/>
        </w:rPr>
        <w:lastRenderedPageBreak/>
        <w:t>кадастровая стоимость каждого из которых превышает 300 миллионов рублей;</w:t>
      </w:r>
    </w:p>
    <w:p w:rsidR="003C7AE0" w:rsidRPr="003C7AE0" w:rsidRDefault="003C7AE0" w:rsidP="000877F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7AE0">
        <w:rPr>
          <w:rFonts w:eastAsia="Calibri"/>
          <w:sz w:val="28"/>
          <w:szCs w:val="28"/>
          <w:lang w:eastAsia="en-US"/>
        </w:rPr>
        <w:t xml:space="preserve">- не используемых в предпринимательской деятельности, приобретенных (предоставленных) для ведения </w:t>
      </w:r>
      <w:hyperlink r:id="rId11" w:history="1">
        <w:r w:rsidRPr="003C7AE0">
          <w:rPr>
            <w:rFonts w:eastAsia="Calibri"/>
            <w:sz w:val="28"/>
            <w:szCs w:val="28"/>
            <w:lang w:eastAsia="en-US"/>
          </w:rPr>
          <w:t>личного подсобного хозяйства</w:t>
        </w:r>
      </w:hyperlink>
      <w:r w:rsidRPr="003C7AE0">
        <w:rPr>
          <w:rFonts w:eastAsia="Calibri"/>
          <w:sz w:val="28"/>
          <w:szCs w:val="28"/>
          <w:lang w:eastAsia="en-US"/>
        </w:rPr>
        <w:t xml:space="preserve">, садоводства или огородничества, а также земельных </w:t>
      </w:r>
      <w:hyperlink r:id="rId12" w:history="1">
        <w:r w:rsidRPr="003C7AE0">
          <w:rPr>
            <w:rFonts w:eastAsia="Calibri"/>
            <w:sz w:val="28"/>
            <w:szCs w:val="28"/>
            <w:lang w:eastAsia="en-US"/>
          </w:rPr>
          <w:t>участков общего назначения</w:t>
        </w:r>
      </w:hyperlink>
      <w:r w:rsidRPr="003C7AE0">
        <w:rPr>
          <w:rFonts w:eastAsia="Calibri"/>
          <w:sz w:val="28"/>
          <w:szCs w:val="28"/>
          <w:lang w:eastAsia="en-US"/>
        </w:rPr>
        <w:t xml:space="preserve">, предусмотренных Федеральным </w:t>
      </w:r>
      <w:hyperlink r:id="rId13" w:history="1">
        <w:r w:rsidRPr="003C7AE0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3C7AE0">
        <w:rPr>
          <w:rFonts w:eastAsia="Calibri"/>
          <w:sz w:val="28"/>
          <w:szCs w:val="28"/>
          <w:lang w:eastAsia="en-US"/>
        </w:rPr>
        <w:t xml:space="preserve">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:rsidR="003C7AE0" w:rsidRPr="003C7AE0" w:rsidRDefault="003C7AE0" w:rsidP="000877F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7AE0">
        <w:rPr>
          <w:rFonts w:eastAsia="Calibri"/>
          <w:sz w:val="28"/>
          <w:szCs w:val="28"/>
          <w:lang w:eastAsia="en-US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3C7AE0" w:rsidRPr="003C7AE0" w:rsidRDefault="003C7AE0" w:rsidP="003C7AE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7AE0">
        <w:rPr>
          <w:rFonts w:eastAsia="Calibri"/>
          <w:sz w:val="28"/>
          <w:szCs w:val="28"/>
          <w:lang w:eastAsia="en-US"/>
        </w:rPr>
        <w:t>2) 1,5 процента в отношении прочих земельных участков.</w:t>
      </w:r>
    </w:p>
    <w:p w:rsidR="003C7AE0" w:rsidRPr="003C7AE0" w:rsidRDefault="003C7AE0" w:rsidP="003C7AE0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C7AE0">
        <w:rPr>
          <w:rFonts w:eastAsia="Calibri"/>
          <w:sz w:val="28"/>
          <w:szCs w:val="28"/>
          <w:lang w:eastAsia="en-US"/>
        </w:rPr>
        <w:t>3. Налогоплательщики-организации уплачивают земельный налог, подлежащий уплате по истечении налогового периода, а также авансовые платежи по земельному налогу в порядке и сроки, установленные статьей 397 Налогового кодекса Российской Федерации.</w:t>
      </w:r>
    </w:p>
    <w:p w:rsidR="003C7AE0" w:rsidRPr="003C7AE0" w:rsidRDefault="000877FD" w:rsidP="003C7AE0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Налогоплательщики </w:t>
      </w:r>
      <w:r w:rsidR="001274F0">
        <w:rPr>
          <w:rFonts w:eastAsia="Calibri"/>
          <w:sz w:val="28"/>
          <w:szCs w:val="28"/>
          <w:lang w:eastAsia="en-US"/>
        </w:rPr>
        <w:t>-</w:t>
      </w:r>
      <w:r w:rsidR="003C7AE0" w:rsidRPr="003C7AE0">
        <w:rPr>
          <w:rFonts w:eastAsia="Calibri"/>
          <w:sz w:val="28"/>
          <w:szCs w:val="28"/>
          <w:lang w:eastAsia="en-US"/>
        </w:rPr>
        <w:t xml:space="preserve"> физические лица уплачивают земельный налог в порядке и сроки, установленные статьей 397 Налогового кодекса Российской Федерации.</w:t>
      </w:r>
    </w:p>
    <w:p w:rsidR="003C7AE0" w:rsidRPr="003C7AE0" w:rsidRDefault="003C7AE0" w:rsidP="003C7AE0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C7AE0">
        <w:rPr>
          <w:rFonts w:eastAsia="Calibri"/>
          <w:sz w:val="28"/>
          <w:szCs w:val="28"/>
          <w:lang w:eastAsia="en-US"/>
        </w:rPr>
        <w:t>5. От уплаты земельного налога освобождаются следующие категории налогоплательщиков:</w:t>
      </w:r>
    </w:p>
    <w:p w:rsidR="003C7AE0" w:rsidRPr="003C7AE0" w:rsidRDefault="003C7AE0" w:rsidP="000877F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C7AE0">
        <w:rPr>
          <w:rFonts w:eastAsia="Calibri"/>
          <w:sz w:val="28"/>
          <w:szCs w:val="28"/>
          <w:lang w:eastAsia="en-US"/>
        </w:rPr>
        <w:t>1) органы местного самоуправления Иркутского муниципального округа, территориальные, отраслевые (функциональные) органы администрации Иркутского муниципального округа, обладающие правами юридического лица, в отношении земельных участков, используемых ими для непосредственного выполнения возложенных на них полномочий;</w:t>
      </w:r>
    </w:p>
    <w:p w:rsidR="003C7AE0" w:rsidRPr="003C7AE0" w:rsidRDefault="003C7AE0" w:rsidP="000877FD">
      <w:pPr>
        <w:widowControl w:val="0"/>
        <w:numPr>
          <w:ilvl w:val="0"/>
          <w:numId w:val="2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C7AE0">
        <w:rPr>
          <w:rFonts w:eastAsia="Calibri"/>
          <w:sz w:val="28"/>
          <w:szCs w:val="28"/>
          <w:lang w:eastAsia="en-US"/>
        </w:rPr>
        <w:t>муниципальные учреждения, финансируемые из бюджета Иркутского муниципального округа Иркутской области;</w:t>
      </w:r>
    </w:p>
    <w:p w:rsidR="003C7AE0" w:rsidRDefault="003C7AE0" w:rsidP="000877FD">
      <w:pPr>
        <w:widowControl w:val="0"/>
        <w:numPr>
          <w:ilvl w:val="0"/>
          <w:numId w:val="2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C7AE0">
        <w:rPr>
          <w:rFonts w:eastAsia="Calibri"/>
          <w:sz w:val="28"/>
          <w:szCs w:val="28"/>
          <w:lang w:eastAsia="en-US"/>
        </w:rPr>
        <w:t>ветераны, инвалиды Великой Отечественной войны в отношении земельного участка, находящегося в собственности, постоянном (бессрочном) пользовании или пожизненном наследуемом владении и занятого жилищным фондом или предоставленного для жилищного строительства, индивидуальных или капитальных гаражей, личного подсобного хозяйства, садоводства, огородничества или животноводства.</w:t>
      </w:r>
    </w:p>
    <w:p w:rsidR="00E07DC8" w:rsidRPr="00E07DC8" w:rsidRDefault="00E07DC8" w:rsidP="00E07DC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07DC8">
        <w:rPr>
          <w:rFonts w:eastAsia="Calibri"/>
          <w:sz w:val="28"/>
          <w:szCs w:val="28"/>
          <w:lang w:eastAsia="en-US"/>
        </w:rPr>
        <w:t xml:space="preserve">6. Налоговая база, уменьшенная в соответствии с главой 31 Налогового кодекса Российской Федерации на величину налогового вычета на одного налогоплательщика на территории Иркутского муниципального округа, в отношении земельного участка, находящегося в собственности, постоянном (бессрочном) пользовании или пожизненном наследуемом владении и занятого жилищным фондом или предоставленного для жилищного строительства, индивидуальных и капитальных гаражей, личного подсобного хозяйства, садоводства, огородничества или животноводства, отдельных </w:t>
      </w:r>
      <w:r w:rsidRPr="00E07DC8">
        <w:rPr>
          <w:rFonts w:eastAsia="Calibri"/>
          <w:sz w:val="28"/>
          <w:szCs w:val="28"/>
          <w:lang w:eastAsia="en-US"/>
        </w:rPr>
        <w:lastRenderedPageBreak/>
        <w:t>категорий налогоплательщиков, дополнительно уменьшается на 400 квадратных метров площади земельного участка для следующих категорий:</w:t>
      </w:r>
    </w:p>
    <w:p w:rsidR="00E07DC8" w:rsidRPr="003C7AE0" w:rsidRDefault="00A51357" w:rsidP="00E07DC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ветеранов</w:t>
      </w:r>
      <w:r w:rsidR="00E07DC8" w:rsidRPr="00E07DC8">
        <w:rPr>
          <w:rFonts w:eastAsia="Calibri"/>
          <w:sz w:val="28"/>
          <w:szCs w:val="28"/>
          <w:lang w:eastAsia="en-US"/>
        </w:rPr>
        <w:t xml:space="preserve"> и инвалидов боевых действий.</w:t>
      </w:r>
    </w:p>
    <w:p w:rsidR="003C7AE0" w:rsidRPr="003C7AE0" w:rsidRDefault="00E07DC8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3C7AE0" w:rsidRPr="003C7AE0">
        <w:rPr>
          <w:rFonts w:eastAsia="Calibri"/>
          <w:sz w:val="28"/>
          <w:szCs w:val="28"/>
          <w:lang w:eastAsia="en-US"/>
        </w:rPr>
        <w:t>. Признать утратившими силу отдельные муниципальные правовые акты согласно Перечня (приложение).</w:t>
      </w:r>
    </w:p>
    <w:p w:rsidR="003C7AE0" w:rsidRPr="003C7AE0" w:rsidRDefault="00E07DC8" w:rsidP="00F752F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="003C7AE0" w:rsidRPr="003C7AE0">
        <w:rPr>
          <w:rFonts w:eastAsia="Calibri"/>
          <w:sz w:val="28"/>
          <w:szCs w:val="28"/>
          <w:lang w:eastAsia="en-US"/>
        </w:rPr>
        <w:t>.</w:t>
      </w:r>
      <w:r w:rsidR="003C7AE0" w:rsidRPr="003C7AE0">
        <w:t xml:space="preserve"> </w:t>
      </w:r>
      <w:r w:rsidR="003C7AE0" w:rsidRPr="003C7AE0">
        <w:rPr>
          <w:rFonts w:eastAsia="Calibri"/>
          <w:sz w:val="28"/>
          <w:szCs w:val="28"/>
          <w:lang w:eastAsia="en-US"/>
        </w:rPr>
        <w:t>Аппарату Думы Иркутского муниципального округа внести в оригиналы решений, указанных в пункте 6 настоящего решения, информацию о признании утратившими силу.</w:t>
      </w:r>
    </w:p>
    <w:p w:rsidR="003C7AE0" w:rsidRPr="003C7AE0" w:rsidRDefault="00E07DC8" w:rsidP="00F752F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3C7AE0" w:rsidRPr="003C7AE0">
        <w:rPr>
          <w:rFonts w:eastAsia="Calibri"/>
          <w:sz w:val="28"/>
          <w:szCs w:val="28"/>
          <w:lang w:eastAsia="en-US"/>
        </w:rPr>
        <w:t>. Администрации Иркутского муниципального округа в соответствии со статьей 16 Налогового кодекса Российской Федерации довести настоящее решение до сведения УФНС России по Иркутской области и Министерства финансов Иркутской области в электронной форме.</w:t>
      </w:r>
    </w:p>
    <w:p w:rsidR="003C7AE0" w:rsidRPr="003C7AE0" w:rsidRDefault="00E07DC8" w:rsidP="003C7AE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10</w:t>
      </w:r>
      <w:r w:rsidR="003C7AE0" w:rsidRPr="003C7AE0">
        <w:rPr>
          <w:sz w:val="28"/>
          <w:szCs w:val="28"/>
        </w:rPr>
        <w:t xml:space="preserve">. </w:t>
      </w:r>
      <w:r w:rsidR="003C7AE0" w:rsidRPr="003C7AE0">
        <w:rPr>
          <w:rFonts w:eastAsia="Calibri"/>
          <w:sz w:val="28"/>
          <w:szCs w:val="28"/>
          <w:lang w:eastAsia="en-US"/>
        </w:rPr>
        <w:t>Настоящее решение вступает в силу по истечении одного месяца со дня его официального опубликования, но не ранее 01 января 2026 года.</w:t>
      </w:r>
    </w:p>
    <w:p w:rsidR="003C7AE0" w:rsidRPr="003C7AE0" w:rsidRDefault="00E07DC8" w:rsidP="003C7AE0">
      <w:pPr>
        <w:keepLines/>
        <w:tabs>
          <w:tab w:val="left" w:pos="1134"/>
        </w:tabs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11</w:t>
      </w:r>
      <w:r w:rsidR="003C7AE0" w:rsidRPr="003C7AE0">
        <w:rPr>
          <w:spacing w:val="2"/>
          <w:sz w:val="28"/>
          <w:szCs w:val="28"/>
        </w:rPr>
        <w:t>. Опубликовать настоящее решение путем размещения в сетевом издании «Ангарские огни» (доменное имя сайта в информационно – телекоммуникационной сети «Интернет»: ANGAROGNI.RU, зарегистрировано: 16.02.2024, номер свидетельства ЭЛ № ФС 77 - 86895), разместить на официальном сайте Иркутского муниципального округа Иркутской области www.irkraion.ru.</w:t>
      </w:r>
    </w:p>
    <w:p w:rsidR="003C7AE0" w:rsidRPr="003C7AE0" w:rsidRDefault="00E07DC8" w:rsidP="00E07DC8">
      <w:pPr>
        <w:keepLines/>
        <w:ind w:firstLine="709"/>
        <w:contextualSpacing/>
        <w:jc w:val="both"/>
        <w:rPr>
          <w:szCs w:val="28"/>
        </w:rPr>
      </w:pPr>
      <w:r>
        <w:rPr>
          <w:rFonts w:eastAsia="Calibri"/>
          <w:sz w:val="28"/>
          <w:szCs w:val="28"/>
          <w:lang w:eastAsia="en-US"/>
        </w:rPr>
        <w:t>12. </w:t>
      </w:r>
      <w:r w:rsidR="003C7AE0" w:rsidRPr="003C7AE0">
        <w:rPr>
          <w:rFonts w:eastAsia="Calibri"/>
          <w:sz w:val="28"/>
          <w:szCs w:val="28"/>
          <w:lang w:eastAsia="en-US"/>
        </w:rPr>
        <w:t>Контроль исполнения настоящего решения возложить на постоянную ко</w:t>
      </w:r>
      <w:r w:rsidR="00885141">
        <w:rPr>
          <w:rFonts w:eastAsia="Calibri"/>
          <w:sz w:val="28"/>
          <w:szCs w:val="28"/>
          <w:lang w:eastAsia="en-US"/>
        </w:rPr>
        <w:t>миссию по бюджетной, финансово</w:t>
      </w:r>
      <w:r w:rsidR="003C7AE0" w:rsidRPr="003C7AE0">
        <w:rPr>
          <w:rFonts w:eastAsia="Calibri"/>
          <w:sz w:val="28"/>
          <w:szCs w:val="28"/>
          <w:lang w:eastAsia="en-US"/>
        </w:rPr>
        <w:t>-экономической политике и муниципальной собственности.</w:t>
      </w:r>
    </w:p>
    <w:p w:rsidR="008D6876" w:rsidRDefault="008D6876">
      <w:pPr>
        <w:pStyle w:val="3"/>
        <w:spacing w:line="18" w:lineRule="atLeast"/>
        <w:rPr>
          <w:spacing w:val="2"/>
          <w:szCs w:val="28"/>
          <w:lang w:val="ru-RU"/>
        </w:rPr>
      </w:pPr>
    </w:p>
    <w:p w:rsidR="00DF72C7" w:rsidRDefault="00DF72C7" w:rsidP="00DF72C7">
      <w:pPr>
        <w:rPr>
          <w:lang w:eastAsia="zh-CN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6"/>
        <w:gridCol w:w="4795"/>
      </w:tblGrid>
      <w:tr w:rsidR="00DF72C7" w:rsidTr="00120B9B">
        <w:tc>
          <w:tcPr>
            <w:tcW w:w="4927" w:type="dxa"/>
          </w:tcPr>
          <w:p w:rsidR="00DF72C7" w:rsidRDefault="00DF72C7" w:rsidP="00DF72C7">
            <w:pPr>
              <w:keepLine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F72C7">
              <w:rPr>
                <w:rFonts w:eastAsia="Calibri"/>
                <w:sz w:val="28"/>
                <w:szCs w:val="28"/>
                <w:lang w:eastAsia="en-US"/>
              </w:rPr>
              <w:t>И.о. Мэра Иркутского муниципального округа</w:t>
            </w:r>
          </w:p>
          <w:p w:rsidR="00DF72C7" w:rsidRDefault="00DF72C7" w:rsidP="00DF72C7">
            <w:pPr>
              <w:keepLine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120B9B" w:rsidRDefault="00120B9B" w:rsidP="00DF72C7">
            <w:pPr>
              <w:keepLine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72C7" w:rsidRDefault="00DF72C7" w:rsidP="00DF72C7">
            <w:pPr>
              <w:keepLines/>
              <w:contextualSpacing/>
              <w:jc w:val="right"/>
              <w:rPr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И.В. Жук</w:t>
            </w:r>
            <w:r w:rsidRPr="00DF72C7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927" w:type="dxa"/>
          </w:tcPr>
          <w:p w:rsidR="00DF72C7" w:rsidRDefault="00DF72C7" w:rsidP="00120B9B">
            <w:pPr>
              <w:pStyle w:val="3"/>
              <w:spacing w:line="18" w:lineRule="atLeast"/>
              <w:ind w:left="318"/>
              <w:jc w:val="left"/>
              <w:rPr>
                <w:spacing w:val="2"/>
                <w:szCs w:val="28"/>
                <w:lang w:val="ru-RU"/>
              </w:rPr>
            </w:pPr>
            <w:r>
              <w:rPr>
                <w:spacing w:val="2"/>
                <w:szCs w:val="28"/>
                <w:lang w:val="ru-RU"/>
              </w:rPr>
              <w:t>Председатель Думы Иркутского</w:t>
            </w:r>
            <w:r>
              <w:rPr>
                <w:spacing w:val="2"/>
                <w:szCs w:val="28"/>
              </w:rPr>
              <w:t xml:space="preserve">                                                                     муниципальног</w:t>
            </w:r>
            <w:r>
              <w:rPr>
                <w:spacing w:val="2"/>
                <w:szCs w:val="28"/>
                <w:lang w:val="ru-RU"/>
              </w:rPr>
              <w:t xml:space="preserve">о </w:t>
            </w:r>
            <w:r>
              <w:rPr>
                <w:spacing w:val="2"/>
                <w:szCs w:val="28"/>
              </w:rPr>
              <w:t>округа</w:t>
            </w:r>
          </w:p>
          <w:p w:rsidR="00DF72C7" w:rsidRDefault="00DF72C7" w:rsidP="00DF72C7">
            <w:pPr>
              <w:rPr>
                <w:lang w:eastAsia="zh-CN"/>
              </w:rPr>
            </w:pPr>
          </w:p>
          <w:p w:rsidR="00120B9B" w:rsidRDefault="00120B9B" w:rsidP="00DF72C7">
            <w:pPr>
              <w:rPr>
                <w:lang w:eastAsia="zh-CN"/>
              </w:rPr>
            </w:pPr>
          </w:p>
          <w:p w:rsidR="00DF72C7" w:rsidRPr="00DF72C7" w:rsidRDefault="00DF72C7" w:rsidP="00DF72C7">
            <w:pPr>
              <w:jc w:val="right"/>
              <w:rPr>
                <w:sz w:val="28"/>
                <w:szCs w:val="28"/>
                <w:lang w:eastAsia="zh-CN"/>
              </w:rPr>
            </w:pPr>
            <w:r w:rsidRPr="00DF72C7">
              <w:rPr>
                <w:sz w:val="28"/>
                <w:szCs w:val="28"/>
                <w:lang w:eastAsia="zh-CN"/>
              </w:rPr>
              <w:t>А.Г. Панько</w:t>
            </w:r>
          </w:p>
        </w:tc>
      </w:tr>
    </w:tbl>
    <w:p w:rsidR="00DF72C7" w:rsidRPr="00DF72C7" w:rsidRDefault="00DF72C7" w:rsidP="00DF72C7">
      <w:pPr>
        <w:rPr>
          <w:lang w:eastAsia="zh-CN"/>
        </w:rPr>
      </w:pPr>
    </w:p>
    <w:p w:rsidR="00A031B4" w:rsidRDefault="00A031B4">
      <w:pPr>
        <w:pStyle w:val="3"/>
        <w:spacing w:line="18" w:lineRule="atLeast"/>
        <w:rPr>
          <w:spacing w:val="2"/>
          <w:szCs w:val="28"/>
          <w:lang w:val="ru-RU"/>
        </w:rPr>
      </w:pPr>
    </w:p>
    <w:p w:rsidR="00B3015C" w:rsidRPr="00AD4FCE" w:rsidRDefault="006F29DF" w:rsidP="00DF72C7">
      <w:pPr>
        <w:pStyle w:val="3"/>
        <w:spacing w:line="18" w:lineRule="atLeast"/>
        <w:rPr>
          <w:spacing w:val="2"/>
          <w:szCs w:val="28"/>
          <w:lang w:val="ru-RU"/>
        </w:rPr>
      </w:pPr>
      <w:r>
        <w:rPr>
          <w:spacing w:val="2"/>
          <w:szCs w:val="28"/>
          <w:lang w:val="ru-RU"/>
        </w:rPr>
        <w:t xml:space="preserve">                                                       </w:t>
      </w:r>
    </w:p>
    <w:p w:rsidR="00120B9B" w:rsidRDefault="00120B9B" w:rsidP="003C7AE0">
      <w:pPr>
        <w:autoSpaceDE w:val="0"/>
        <w:autoSpaceDN w:val="0"/>
        <w:adjustRightInd w:val="0"/>
        <w:ind w:left="5670"/>
        <w:jc w:val="both"/>
        <w:outlineLvl w:val="0"/>
      </w:pPr>
    </w:p>
    <w:p w:rsidR="002725FD" w:rsidRDefault="002725FD" w:rsidP="003C7AE0">
      <w:pPr>
        <w:autoSpaceDE w:val="0"/>
        <w:autoSpaceDN w:val="0"/>
        <w:adjustRightInd w:val="0"/>
        <w:ind w:left="5670"/>
        <w:jc w:val="both"/>
        <w:outlineLvl w:val="0"/>
      </w:pPr>
    </w:p>
    <w:p w:rsidR="002725FD" w:rsidRDefault="002725FD" w:rsidP="003C7AE0">
      <w:pPr>
        <w:autoSpaceDE w:val="0"/>
        <w:autoSpaceDN w:val="0"/>
        <w:adjustRightInd w:val="0"/>
        <w:ind w:left="5670"/>
        <w:jc w:val="both"/>
        <w:outlineLvl w:val="0"/>
      </w:pPr>
    </w:p>
    <w:p w:rsidR="002725FD" w:rsidRDefault="002725FD" w:rsidP="003C7AE0">
      <w:pPr>
        <w:autoSpaceDE w:val="0"/>
        <w:autoSpaceDN w:val="0"/>
        <w:adjustRightInd w:val="0"/>
        <w:ind w:left="5670"/>
        <w:jc w:val="both"/>
        <w:outlineLvl w:val="0"/>
      </w:pPr>
    </w:p>
    <w:p w:rsidR="00120B9B" w:rsidRDefault="00120B9B" w:rsidP="003C7AE0">
      <w:pPr>
        <w:autoSpaceDE w:val="0"/>
        <w:autoSpaceDN w:val="0"/>
        <w:adjustRightInd w:val="0"/>
        <w:ind w:left="5670"/>
        <w:jc w:val="both"/>
        <w:outlineLvl w:val="0"/>
      </w:pPr>
    </w:p>
    <w:p w:rsidR="00120B9B" w:rsidRDefault="00120B9B" w:rsidP="003C7AE0">
      <w:pPr>
        <w:autoSpaceDE w:val="0"/>
        <w:autoSpaceDN w:val="0"/>
        <w:adjustRightInd w:val="0"/>
        <w:ind w:left="5670"/>
        <w:jc w:val="both"/>
        <w:outlineLvl w:val="0"/>
      </w:pPr>
    </w:p>
    <w:p w:rsidR="00120B9B" w:rsidRDefault="00120B9B" w:rsidP="003C7AE0">
      <w:pPr>
        <w:autoSpaceDE w:val="0"/>
        <w:autoSpaceDN w:val="0"/>
        <w:adjustRightInd w:val="0"/>
        <w:ind w:left="5670"/>
        <w:jc w:val="both"/>
        <w:outlineLvl w:val="0"/>
      </w:pPr>
    </w:p>
    <w:p w:rsidR="00120B9B" w:rsidRDefault="00120B9B" w:rsidP="003C7AE0">
      <w:pPr>
        <w:autoSpaceDE w:val="0"/>
        <w:autoSpaceDN w:val="0"/>
        <w:adjustRightInd w:val="0"/>
        <w:ind w:left="5670"/>
        <w:jc w:val="both"/>
        <w:outlineLvl w:val="0"/>
      </w:pPr>
    </w:p>
    <w:p w:rsidR="00120B9B" w:rsidRDefault="00120B9B" w:rsidP="003C7AE0">
      <w:pPr>
        <w:autoSpaceDE w:val="0"/>
        <w:autoSpaceDN w:val="0"/>
        <w:adjustRightInd w:val="0"/>
        <w:ind w:left="5670"/>
        <w:jc w:val="both"/>
        <w:outlineLvl w:val="0"/>
      </w:pPr>
    </w:p>
    <w:p w:rsidR="00120B9B" w:rsidRDefault="00120B9B" w:rsidP="003C7AE0">
      <w:pPr>
        <w:autoSpaceDE w:val="0"/>
        <w:autoSpaceDN w:val="0"/>
        <w:adjustRightInd w:val="0"/>
        <w:ind w:left="5670"/>
        <w:jc w:val="both"/>
        <w:outlineLvl w:val="0"/>
      </w:pPr>
    </w:p>
    <w:p w:rsidR="00120B9B" w:rsidRDefault="00120B9B" w:rsidP="003C7AE0">
      <w:pPr>
        <w:autoSpaceDE w:val="0"/>
        <w:autoSpaceDN w:val="0"/>
        <w:adjustRightInd w:val="0"/>
        <w:ind w:left="5670"/>
        <w:jc w:val="both"/>
        <w:outlineLvl w:val="0"/>
      </w:pPr>
    </w:p>
    <w:p w:rsidR="00120B9B" w:rsidRDefault="00120B9B" w:rsidP="003C7AE0">
      <w:pPr>
        <w:autoSpaceDE w:val="0"/>
        <w:autoSpaceDN w:val="0"/>
        <w:adjustRightInd w:val="0"/>
        <w:ind w:left="5670"/>
        <w:jc w:val="both"/>
        <w:outlineLvl w:val="0"/>
      </w:pPr>
    </w:p>
    <w:p w:rsidR="00D7640A" w:rsidRDefault="00D7640A" w:rsidP="003C7AE0">
      <w:pPr>
        <w:autoSpaceDE w:val="0"/>
        <w:autoSpaceDN w:val="0"/>
        <w:adjustRightInd w:val="0"/>
        <w:ind w:left="5670"/>
        <w:jc w:val="both"/>
        <w:outlineLvl w:val="0"/>
      </w:pPr>
      <w:bookmarkStart w:id="0" w:name="_GoBack"/>
      <w:bookmarkEnd w:id="0"/>
    </w:p>
    <w:p w:rsidR="00D7640A" w:rsidRDefault="00D7640A" w:rsidP="00D7640A">
      <w:pPr>
        <w:autoSpaceDE w:val="0"/>
        <w:autoSpaceDN w:val="0"/>
        <w:adjustRightInd w:val="0"/>
        <w:jc w:val="both"/>
        <w:outlineLvl w:val="0"/>
      </w:pPr>
    </w:p>
    <w:p w:rsidR="003C7AE0" w:rsidRDefault="006F29DF" w:rsidP="00D7640A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lastRenderedPageBreak/>
        <w:t xml:space="preserve">     </w:t>
      </w:r>
      <w:r>
        <w:rPr>
          <w:sz w:val="28"/>
          <w:szCs w:val="28"/>
        </w:rPr>
        <w:t xml:space="preserve">   </w:t>
      </w:r>
      <w:r w:rsidR="00D7640A">
        <w:rPr>
          <w:sz w:val="28"/>
          <w:szCs w:val="28"/>
        </w:rPr>
        <w:t xml:space="preserve">                                                                         </w:t>
      </w:r>
      <w:r w:rsidR="003C7AE0" w:rsidRPr="007C1BBA">
        <w:rPr>
          <w:sz w:val="28"/>
          <w:szCs w:val="28"/>
        </w:rPr>
        <w:t xml:space="preserve">Приложение </w:t>
      </w:r>
    </w:p>
    <w:p w:rsidR="003C7AE0" w:rsidRPr="007C1BBA" w:rsidRDefault="003C7AE0" w:rsidP="003C7AE0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7C1BBA">
        <w:rPr>
          <w:sz w:val="28"/>
          <w:szCs w:val="28"/>
        </w:rPr>
        <w:t>решени</w:t>
      </w:r>
      <w:r>
        <w:rPr>
          <w:sz w:val="28"/>
          <w:szCs w:val="28"/>
        </w:rPr>
        <w:t>ю</w:t>
      </w:r>
      <w:r w:rsidRPr="007C1BBA">
        <w:rPr>
          <w:sz w:val="28"/>
          <w:szCs w:val="28"/>
        </w:rPr>
        <w:t xml:space="preserve"> Думы Иркутского </w:t>
      </w:r>
    </w:p>
    <w:p w:rsidR="003C7AE0" w:rsidRDefault="003C7AE0" w:rsidP="003C7AE0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7C1BBA">
        <w:rPr>
          <w:sz w:val="28"/>
          <w:szCs w:val="28"/>
        </w:rPr>
        <w:t>муниципального округа</w:t>
      </w:r>
    </w:p>
    <w:p w:rsidR="003C7AE0" w:rsidRDefault="004D3538" w:rsidP="003C7AE0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от 30.10.2025</w:t>
      </w:r>
      <w:r w:rsidR="003C7AE0">
        <w:rPr>
          <w:sz w:val="28"/>
          <w:szCs w:val="28"/>
        </w:rPr>
        <w:t xml:space="preserve">г. </w:t>
      </w:r>
    </w:p>
    <w:p w:rsidR="003C7AE0" w:rsidRPr="007C1BBA" w:rsidRDefault="004D3538" w:rsidP="003C7AE0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№ 02-76</w:t>
      </w:r>
      <w:r w:rsidR="00AD4FCE">
        <w:rPr>
          <w:sz w:val="28"/>
          <w:szCs w:val="28"/>
        </w:rPr>
        <w:t>/</w:t>
      </w:r>
      <w:proofErr w:type="spellStart"/>
      <w:r w:rsidR="00AD4FCE">
        <w:rPr>
          <w:sz w:val="28"/>
          <w:szCs w:val="28"/>
        </w:rPr>
        <w:t>рд</w:t>
      </w:r>
      <w:proofErr w:type="spellEnd"/>
    </w:p>
    <w:p w:rsidR="003C7AE0" w:rsidRPr="007C1BBA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3C7AE0" w:rsidRPr="007C1BBA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7C1BBA">
        <w:rPr>
          <w:rFonts w:eastAsia="Calibri"/>
          <w:sz w:val="28"/>
          <w:szCs w:val="28"/>
          <w:lang w:eastAsia="en-US"/>
        </w:rPr>
        <w:t xml:space="preserve">ПЕРЕЧЕНЬ </w:t>
      </w:r>
      <w:r>
        <w:rPr>
          <w:rFonts w:eastAsia="Calibri"/>
          <w:sz w:val="28"/>
          <w:szCs w:val="28"/>
          <w:lang w:eastAsia="en-US"/>
        </w:rPr>
        <w:t xml:space="preserve">МУНИЦИПАЛЬНЫХ ПРАВОВЫХ АКТОВ, </w:t>
      </w:r>
      <w:r w:rsidRPr="007F1DDA">
        <w:rPr>
          <w:rFonts w:eastAsia="Calibri"/>
          <w:sz w:val="28"/>
          <w:szCs w:val="28"/>
          <w:lang w:eastAsia="en-US"/>
        </w:rPr>
        <w:t>ПРИЗНАВАЕМЫХ</w:t>
      </w:r>
      <w:r>
        <w:rPr>
          <w:rFonts w:eastAsia="Calibri"/>
          <w:sz w:val="28"/>
          <w:szCs w:val="28"/>
          <w:lang w:eastAsia="en-US"/>
        </w:rPr>
        <w:t xml:space="preserve"> УТРАТИВШИМИ СИЛУ</w:t>
      </w:r>
    </w:p>
    <w:p w:rsidR="003C7AE0" w:rsidRPr="007C1BBA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1. Решение Думы Большереченского муниципального образования от 29.08.2024 №31-3/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дгп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земельного налога на территории Большереченского муниципального образования».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2. Решение Думы Голоустненского муниципального образования от 29.11.2024 №36-126/РД «Об установлении и введении в действие земельного налога на территории Голоустненского муниципального образования».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 xml:space="preserve">3. Решение Думы Гороховского муниципального образования от 28.11.2018 №4-17-2 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земельного налога на территории Гороховского муниципального образования».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 xml:space="preserve">4. Решение Думы Гороховского муниципального образования от 29.01.2020 №4-36-7 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Гороховского муниципального образования от 28.11.2018 №4-17-2 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земельного налога на территории Гороховского муниципального образования».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 xml:space="preserve">5. Решение Думы Гороховского муниципального образования от 24.02.2021 №4-47-1 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Гороховского муниципального образования от 28.11.2018 №4-17-2 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земельного налога на территории Гороховского муниципального образования» (в редакции от 29.01.2020 №4-36-7/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>).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 xml:space="preserve">6. Решение Думы Гороховского муниципального образования от 27.11.2024 №5-32-2 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Гороховского муниципального образования от 28.11.2018 №4-17-2 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земельного налога на территории Гороховского муниципального образования».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7. Решение Думы Дзержинского муниципального образования от 27.11.2024 №26/116-дсп «Об установлении и введении в действие земельного налога на территории Дзержинского муниципального образования – сельского поселения Иркутского района Иркутской области».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8. Решение Думы Карлукского муниципального образования от 24.11.2015 №38-126/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на территории Карлукского муниципального образования земельного налога».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9. Решение Думы Карлукского муниципального образования от 25.02.2016 №41-139/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Карлукского муниципального образования от 24.11.2015 №38-126/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>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 xml:space="preserve">10. Решение Думы Карлукского муниципального образования от </w:t>
      </w:r>
      <w:r w:rsidRPr="0038450F">
        <w:rPr>
          <w:rFonts w:eastAsia="Calibri"/>
          <w:sz w:val="28"/>
          <w:szCs w:val="28"/>
          <w:lang w:eastAsia="en-US"/>
        </w:rPr>
        <w:lastRenderedPageBreak/>
        <w:t>31.03.2016 №42-145/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Карлукского муниципального образования от 24.11.2015 №38-126/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>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11. Решение Думы Карлукского муниципального образования от 30.07.2020 №99-358/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Карлукского муниципального образования от 24.11.2015 №38-126/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на территории Карлукского муниципального образования земельного налога».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12. Решение Думы Карлукского муниципального образования от 17.12.2020 №104-382/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Карлукского муниципального образования от 24.11.2015 №38-126/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на территории Карлукского муниципального образования земельного налога».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13. Решение Думы Карлукского муниципального образования от 25.02.2021 №106-391/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Карлукского муниципального образования от 24.11.2015 №38-126/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на территории Карлукского муниципального образования земельного налога».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14. Решение Думы Карлукского муниципального образования от 26.09.2024 №23-97/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Карлукского муниципального образования от 24.11.2015 №38-126/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на территории Карлукского муниципального образования земельного налога».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15. Решение Думы Карлукского муниципального образования от 14.11.2024 №25-105/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Карлукского муниципального образования от 24.11.2015 №38-126/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на территории Карлукского муниципального образования земельного налога».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16. Решение Думы Карлукского муниципального образования от 10.04.2025 г. №29-120/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Карлукского муниципального образования от 24.11.2015 №38-126/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на территории Карлукского муниципального образования земельного налога». 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17. Решение Думы Листвянского муниципального образования от 17.09.2014 №126-дгп «Об установлении земельного налога и утверждении Положения о земельном налоге на территории Листвянского муниципального образования».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18. Решение Думы Листвянского муниципального образования от 26.04.2018 №124-дгп «О внесении изменений в Положение о земельном налоге на территории Листвянского муниципального образования Иркутского района Иркутской области, утвержденное решением Думы Листвянского муниципального образования от 17.09.2014 №126-дгп «Об установлении земельного налога и утверждении Положения о земельном налоге на территории Листвянского муниципального образования».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 xml:space="preserve">19. Решение Думы Листвянского муниципального образования от 21.06.2023 №83-дгп «О внесении изменений в решение Думы Листвянского </w:t>
      </w:r>
      <w:r w:rsidRPr="0038450F">
        <w:rPr>
          <w:rFonts w:eastAsia="Calibri"/>
          <w:sz w:val="28"/>
          <w:szCs w:val="28"/>
          <w:lang w:eastAsia="en-US"/>
        </w:rPr>
        <w:lastRenderedPageBreak/>
        <w:t>муниципального образования от 17.09.2014 №126-дгп ««Об установлении земельного налога и утверждении Положения о земельном налоге на территории Листвянского муниципального образования».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20. Решение Думы Листвянского муниципального образования от 03.12.2024 №115-дгп «О внесении изменений в Положение о земельном налоге на территории Листвянского муниципального образования от 17.09.2014 №126-дгп «Об установлении земельного налога и утверждении Положения о земельном налоге на территории Листвянского муниципального образования».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21. Решение Думы Максимовского муниципального образования от 27.11.2024 №28-60/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земельного налога на территории Максимовского муниципального образования».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22. Решение Думы Максимовского муниципального образования от 22.01.2025 №30-71/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«Внести изменения в решение Думы Максимовского муниципального от 27.11.2024 №28-60/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земельного налога на территории  Максимовского муниципального образования».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23. Решение Думы Мамонского муниципального образования от 14.11.2024 №27-105/д «Об установлении и введении в действие земельного налога на территории Мамонского муниципального образования».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24. Решение Думы Марковского муниципального образования от 21.08.2017 №65-338/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Дгп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земельного налога на территории Марковского муниципального образования».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25. Решение Думы Марковского муниципального образования от 10.04.2018 № 11-56/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Дгп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Марковского муниципального образования от 21.08.2017 </w:t>
      </w:r>
      <w:r>
        <w:rPr>
          <w:rFonts w:eastAsia="Calibri"/>
          <w:sz w:val="28"/>
          <w:szCs w:val="28"/>
          <w:lang w:eastAsia="en-US"/>
        </w:rPr>
        <w:t>№</w:t>
      </w:r>
      <w:r w:rsidRPr="0038450F">
        <w:rPr>
          <w:rFonts w:eastAsia="Calibri"/>
          <w:sz w:val="28"/>
          <w:szCs w:val="28"/>
          <w:lang w:eastAsia="en-US"/>
        </w:rPr>
        <w:t>65-338/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Дгп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земельного налога на территории Марковского муниципального образования».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26. Решение Думы Марковского муниципального образования от 12.11.2019 №32-131/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Дгп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Марковского муниципального образования от 21.08.2017 </w:t>
      </w:r>
      <w:r>
        <w:rPr>
          <w:rFonts w:eastAsia="Calibri"/>
          <w:sz w:val="28"/>
          <w:szCs w:val="28"/>
          <w:lang w:eastAsia="en-US"/>
        </w:rPr>
        <w:t>№</w:t>
      </w:r>
      <w:r w:rsidRPr="0038450F">
        <w:rPr>
          <w:rFonts w:eastAsia="Calibri"/>
          <w:sz w:val="28"/>
          <w:szCs w:val="28"/>
          <w:lang w:eastAsia="en-US"/>
        </w:rPr>
        <w:t>65-338/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Дгп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земельного налога на территории Марковского муниципального образования».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27. Решение Думы Марковского муниципального образования от 18.10.2022 №2-14/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Дгп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Марковского муниципального образования от 21.08.2017 </w:t>
      </w:r>
      <w:r>
        <w:rPr>
          <w:rFonts w:eastAsia="Calibri"/>
          <w:sz w:val="28"/>
          <w:szCs w:val="28"/>
          <w:lang w:eastAsia="en-US"/>
        </w:rPr>
        <w:t>№</w:t>
      </w:r>
      <w:r w:rsidRPr="0038450F">
        <w:rPr>
          <w:rFonts w:eastAsia="Calibri"/>
          <w:sz w:val="28"/>
          <w:szCs w:val="28"/>
          <w:lang w:eastAsia="en-US"/>
        </w:rPr>
        <w:t>65-338/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Дгп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земельного налога на территории Марковского муниципального образования».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28. Решение Думы Молодежного муниципального образования от 21.11.2019 №14-10/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земельного налога на территории Молодежного муниципального образования».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29. Решение Думы Молодежного муниципального образования от 18.04.2022 №03-01/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Молодежного муниципального образования от 21.11.2019 №14-10/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земельного налога на территории </w:t>
      </w:r>
      <w:r w:rsidRPr="0038450F">
        <w:rPr>
          <w:rFonts w:eastAsia="Calibri"/>
          <w:sz w:val="28"/>
          <w:szCs w:val="28"/>
          <w:lang w:eastAsia="en-US"/>
        </w:rPr>
        <w:lastRenderedPageBreak/>
        <w:t>Молодежного муниципального образования».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30. Решение Думы Молодежного муниципального образования от 14.06.2022 №05-05/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Молодежного муниципального образования от 21.11.2019 №14-10/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земельного налога на территории Молодежного муниципального образования».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31. Решение Думы Молодежного муниципального образования от 15.06.2023 №06-03/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Молодежного муниципального образования от 21.11.2019 №14-10/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земельного налога на территории Молодежного муниципального образования».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32. Решение Думы Молодежного муниципального образования от 21.09.2023 №09-05/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Молодежного муниципального образования от 21.11.2019 №14-10/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земельного налога на территории Молодежного муниципального образования».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33. Решение Думы Молодежного муниципального образования от 26.11.2024 №10-03/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Молодежного муниципального образования от 21.11.2019 №14-10/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земельного налога на территории Молодежного муниципального образования».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34. Решение Думы Никольского муниципального образования от 29.11.2024 №29-92/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земельного налога на территории Никольского муниципального образования».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35. Решение Думы Оекского муниципального образования от 31.07.2024 №23-41Д/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«Об установлении и введение в действие земельного налога на территории Оекского муниципального образования».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36. Решение Думы Ревякинского муниципального образования от 16.11.2018 №15-73/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 земельном налоге».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37. Решение Думы Ревякинского муниципального образования от 17.12.2020 №44-178/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Ревякинского муниципального образования от 16.11.2018 №15-73/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 земельном налоге».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38. Решение Думы Ревякинского муниципального образования от 28.01.2021 №45-182/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Ревякинского муниципального образования от 16.11.2018 №15-73/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 земельном налоге».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39. Решение Думы Ревякинского муниципального образования от 18.07.2024 №36-124/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 внесении изменений и дополнений в решение Думы от 16.11.2018 №15-73/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«Об установлении и введение в действие земельного налога на территории Ревякинского муниципального образования».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40. Решение Думы Ревякинского муниципального образования от 14.11.2024 №40-143/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 внесении изменений и дополнений в решение Думы от 16.11.2018 №15-73/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«Об установлении и введение в действие </w:t>
      </w:r>
      <w:r w:rsidRPr="0038450F">
        <w:rPr>
          <w:rFonts w:eastAsia="Calibri"/>
          <w:sz w:val="28"/>
          <w:szCs w:val="28"/>
          <w:lang w:eastAsia="en-US"/>
        </w:rPr>
        <w:lastRenderedPageBreak/>
        <w:t>земельного налога на территории Ревякинского муниципального образования».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41. Решение Думы Смоленского муниципального образования от 29.11.2024 №29-77/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земельного налога на территории Смоленского муниципального образования».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42. Решение Думы Сосновоборского муниципального образования от 30.10.2024 №32-158/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земельного налога на территории Сосновоборского муниципального образования».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43. Решение Думы Уриковского муниципального образования от 15.11.2018 №116-505/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«Об установлении и введение в действие земельного налога на территории Уриковского муниципального образования».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44. Решение Думы Уриковского муниципального образования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8450F">
        <w:rPr>
          <w:rFonts w:eastAsia="Calibri"/>
          <w:sz w:val="28"/>
          <w:szCs w:val="28"/>
          <w:lang w:eastAsia="en-US"/>
        </w:rPr>
        <w:t>от 25.12.2020 №139-580/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Уриковского муниципального образования от 15.11.2018 №116-505/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«Об установлении и введение в действие земельного налога на территории Уриковского муниципального образования».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45. Решение Думы Уриковского муниципального образования от 29.04.2021 №141-592/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Уриковского муниципального образования от 15.11.2018 №116-505/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«Об установлении и введение в действие земельного налога на территории Уриковского муниципального образования».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46. Решение Думы Уриковского муниципального образования от 28.11.2024 №186-756/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Уриковского муниципального образования от 15.11.2018 №116-505/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«Об установлении и введение в действие земельного налога на территории Уриковского муниципального образования».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 xml:space="preserve">47. Решение Думы 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Усть-Балейского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муниципального образования от 28.11.2019 №28-109-2/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земельного налога на территории 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Усть-Балейского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муниципального образования».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 xml:space="preserve">48. Решение Думы 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Усть-Балейского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муниципального образования от 27.02.2020 №31-129-5/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        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Усть-Балейского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муниципального образования от 28.11.2019 №28-109-2/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земельного налога на территории 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Усть-Балейского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муниципального образования».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 xml:space="preserve">49. Решение Думы 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Усть-Балейского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муниципального образования от 26.09.2024 №27-90-1/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                 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Усть-Балейского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муниципального образования от 28.11.2019 №28-109-2/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Pr="0038450F">
        <w:rPr>
          <w:rFonts w:eastAsia="Calibri"/>
          <w:sz w:val="28"/>
          <w:szCs w:val="28"/>
          <w:lang w:eastAsia="en-US"/>
        </w:rPr>
        <w:t xml:space="preserve">«Об установлении и введении в действие земельного налога на территории 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Усть-Балейского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муниципального образования»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8450F">
        <w:rPr>
          <w:rFonts w:eastAsia="Calibri"/>
          <w:sz w:val="28"/>
          <w:szCs w:val="28"/>
          <w:lang w:eastAsia="en-US"/>
        </w:rPr>
        <w:t>(в редакции от 27.02.2020 №31-129-5/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>).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 xml:space="preserve">50. Решение Думы 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Усть-Балейского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муниципального образования от 28.11.2024 №29-99-3/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                </w:t>
      </w:r>
      <w:proofErr w:type="spellStart"/>
      <w:r w:rsidRPr="0038450F">
        <w:rPr>
          <w:rFonts w:eastAsia="Calibri"/>
          <w:sz w:val="28"/>
          <w:szCs w:val="28"/>
          <w:lang w:eastAsia="en-US"/>
        </w:rPr>
        <w:lastRenderedPageBreak/>
        <w:t>Усть-Балейского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муниципального образования от 28.11.2019 №28-109-2/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земельного налога на территории 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Усть-Балейского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муниципального образования»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8450F">
        <w:rPr>
          <w:rFonts w:eastAsia="Calibri"/>
          <w:sz w:val="28"/>
          <w:szCs w:val="28"/>
          <w:lang w:eastAsia="en-US"/>
        </w:rPr>
        <w:t>(в редакции от 27.02.2020 №31-129-5/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>, от 26.09.2024 №27-90-1/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>).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 xml:space="preserve">51. Решение Думы 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Усть-Балейского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муниципального образования от 29.05.2025 №38-126-3/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                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Усть-Балейского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муниципального образования от 28.11.2019 №28-109-2/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земельного налога на территории 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Усть-Балейского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муниципального образования»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8450F">
        <w:rPr>
          <w:rFonts w:eastAsia="Calibri"/>
          <w:sz w:val="28"/>
          <w:szCs w:val="28"/>
          <w:lang w:eastAsia="en-US"/>
        </w:rPr>
        <w:t>(в редакции от 27.02.2020 №31-129-5/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>, от 26.09.2024 №27-90-1/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). 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52. Решение Думы Усть-Кудинского муниципального образования от 24.10.2019 №30-100/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земельного налога на территории Усть-Кудинского муниципального образования».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53. Решение Думы Усть-Кудинского муниципального образования от 28.11.2019 №31-108/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8450F">
        <w:rPr>
          <w:rFonts w:eastAsia="Calibri"/>
          <w:sz w:val="28"/>
          <w:szCs w:val="28"/>
          <w:lang w:eastAsia="en-US"/>
        </w:rPr>
        <w:t xml:space="preserve">          Усть-Кудинского муниципального образования от 24.10.2019 №30-100/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земельного налога на территории Усть-Кудинского муниципального образования».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54. Решение Думы Усть-Кудинского муниципального образования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8450F">
        <w:rPr>
          <w:rFonts w:eastAsia="Calibri"/>
          <w:sz w:val="28"/>
          <w:szCs w:val="28"/>
          <w:lang w:eastAsia="en-US"/>
        </w:rPr>
        <w:t>от 27.02.2020 №34-116/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                Усть-Кудинского муниципального образования от 24.10.2019 №30-100/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Pr="0038450F">
        <w:rPr>
          <w:rFonts w:eastAsia="Calibri"/>
          <w:sz w:val="28"/>
          <w:szCs w:val="28"/>
          <w:lang w:eastAsia="en-US"/>
        </w:rPr>
        <w:t>«Об установлении и введении в действие земельного налога на территории Усть-Кудинского муниципального образования».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55. Решение Думы Усть-Кудинского муниципального образования от 29.04.2021 №46-159/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                   Усть-Кудинского муниципального образования от 24.10.2019 №30-100/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земельного налога на территории Усть-Кудинского муниципального образования».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56. Решение Думы Усть-Кудинского муниципального образования от 31.10.2024 №24-66/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8450F">
        <w:rPr>
          <w:rFonts w:eastAsia="Calibri"/>
          <w:sz w:val="28"/>
          <w:szCs w:val="28"/>
          <w:lang w:eastAsia="en-US"/>
        </w:rPr>
        <w:t xml:space="preserve">            Усть-Кудинского муниципального образования от 24.10.2019 №30-100/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земельного налога на территории Усть-Кудинского муниципального образования».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57. Решение Думы Ушаковского муниципального образования от 28.11.2024 №49 «Об установлении и введении в действие на территории Ушаковского муниципального образования земельного налога».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58. Решение Думы Ушаковского муниципального образования от 30.01.2025 №04 «О внесении изменений в решение Думы Ушаковского муниципального образования от 28.11.2024 №49 «Об установлении и введении в действие на территории Ушаковского муниципального образования земельного налога».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>59. Решение Думы Хомутовского муниципального образования от 31.10.2024 №31-149/д «Об установлении и введении в действие земельного налога на территории Хомутовского муниципального образования».</w:t>
      </w:r>
    </w:p>
    <w:p w:rsidR="003C7AE0" w:rsidRPr="0038450F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 xml:space="preserve">60. Решение Думы 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Ширяевского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муниципального образования от </w:t>
      </w:r>
      <w:r w:rsidRPr="0038450F">
        <w:rPr>
          <w:rFonts w:eastAsia="Calibri"/>
          <w:sz w:val="28"/>
          <w:szCs w:val="28"/>
          <w:lang w:eastAsia="en-US"/>
        </w:rPr>
        <w:lastRenderedPageBreak/>
        <w:t>27.11.2019 №86-309/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земельного налога на территории 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Ширяевского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муниципального образования».</w:t>
      </w:r>
    </w:p>
    <w:p w:rsidR="003C7AE0" w:rsidRPr="008941B2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450F">
        <w:rPr>
          <w:rFonts w:eastAsia="Calibri"/>
          <w:sz w:val="28"/>
          <w:szCs w:val="28"/>
          <w:lang w:eastAsia="en-US"/>
        </w:rPr>
        <w:t xml:space="preserve">61. Решение Думы 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Ширяе</w:t>
      </w:r>
      <w:r>
        <w:rPr>
          <w:rFonts w:eastAsia="Calibri"/>
          <w:sz w:val="28"/>
          <w:szCs w:val="28"/>
          <w:lang w:eastAsia="en-US"/>
        </w:rPr>
        <w:t>в</w:t>
      </w:r>
      <w:r w:rsidRPr="0038450F">
        <w:rPr>
          <w:rFonts w:eastAsia="Calibri"/>
          <w:sz w:val="28"/>
          <w:szCs w:val="28"/>
          <w:lang w:eastAsia="en-US"/>
        </w:rPr>
        <w:t>ского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муниципального образования от 28.11.2024 №35-111/</w:t>
      </w:r>
      <w:proofErr w:type="spellStart"/>
      <w:r w:rsidRPr="0038450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8450F">
        <w:rPr>
          <w:rFonts w:eastAsia="Calibri"/>
          <w:sz w:val="28"/>
          <w:szCs w:val="28"/>
          <w:lang w:eastAsia="en-US"/>
        </w:rPr>
        <w:t xml:space="preserve"> «О внесении изменений в </w:t>
      </w:r>
      <w:r w:rsidRPr="008941B2">
        <w:rPr>
          <w:rFonts w:eastAsia="Calibri"/>
          <w:sz w:val="28"/>
          <w:szCs w:val="28"/>
          <w:lang w:eastAsia="en-US"/>
        </w:rPr>
        <w:t>решение Думы</w:t>
      </w:r>
      <w:r w:rsidR="008941B2" w:rsidRPr="008941B2">
        <w:rPr>
          <w:rFonts w:eastAsia="Calibri"/>
          <w:sz w:val="28"/>
          <w:szCs w:val="28"/>
          <w:lang w:eastAsia="en-US"/>
        </w:rPr>
        <w:t xml:space="preserve"> </w:t>
      </w:r>
      <w:r w:rsidRPr="008941B2">
        <w:rPr>
          <w:rFonts w:eastAsia="Calibri"/>
          <w:sz w:val="28"/>
          <w:szCs w:val="28"/>
          <w:lang w:eastAsia="en-US"/>
        </w:rPr>
        <w:t>от 27.11.2019 №86-309/</w:t>
      </w:r>
      <w:proofErr w:type="spellStart"/>
      <w:r w:rsidRPr="008941B2">
        <w:rPr>
          <w:rFonts w:eastAsia="Calibri"/>
          <w:sz w:val="28"/>
          <w:szCs w:val="28"/>
          <w:lang w:eastAsia="en-US"/>
        </w:rPr>
        <w:t>дсп</w:t>
      </w:r>
      <w:proofErr w:type="spellEnd"/>
      <w:r w:rsidRPr="008941B2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земельного налога на территории </w:t>
      </w:r>
      <w:proofErr w:type="spellStart"/>
      <w:r w:rsidRPr="008941B2">
        <w:rPr>
          <w:rFonts w:eastAsia="Calibri"/>
          <w:sz w:val="28"/>
          <w:szCs w:val="28"/>
          <w:lang w:eastAsia="en-US"/>
        </w:rPr>
        <w:t>Ширяевского</w:t>
      </w:r>
      <w:proofErr w:type="spellEnd"/>
      <w:r w:rsidRPr="008941B2">
        <w:rPr>
          <w:rFonts w:eastAsia="Calibri"/>
          <w:sz w:val="28"/>
          <w:szCs w:val="28"/>
          <w:lang w:eastAsia="en-US"/>
        </w:rPr>
        <w:t xml:space="preserve"> муниципального образования».</w:t>
      </w:r>
    </w:p>
    <w:p w:rsidR="003C7AE0" w:rsidRPr="008076CB" w:rsidRDefault="003C7AE0" w:rsidP="003C7A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color w:val="FF0000"/>
          <w:sz w:val="28"/>
          <w:szCs w:val="28"/>
        </w:rPr>
      </w:pPr>
      <w:r w:rsidRPr="008941B2">
        <w:rPr>
          <w:rFonts w:eastAsia="Calibri"/>
          <w:sz w:val="28"/>
          <w:szCs w:val="28"/>
          <w:lang w:eastAsia="en-US"/>
        </w:rPr>
        <w:t>62. Решение Думы Оекского муниципального образования от 28.04.2025 №31-16 Д/</w:t>
      </w:r>
      <w:proofErr w:type="spellStart"/>
      <w:r w:rsidRPr="008941B2">
        <w:rPr>
          <w:rFonts w:eastAsia="Calibri"/>
          <w:sz w:val="28"/>
          <w:szCs w:val="28"/>
          <w:lang w:eastAsia="en-US"/>
        </w:rPr>
        <w:t>сп</w:t>
      </w:r>
      <w:proofErr w:type="spellEnd"/>
      <w:r w:rsidRPr="008941B2">
        <w:rPr>
          <w:rFonts w:eastAsia="Calibri"/>
          <w:sz w:val="28"/>
          <w:szCs w:val="28"/>
          <w:lang w:eastAsia="en-US"/>
        </w:rPr>
        <w:t xml:space="preserve"> «О внесении изменений и дополнений в решение </w:t>
      </w:r>
      <w:r w:rsidR="008941B2" w:rsidRPr="008941B2">
        <w:rPr>
          <w:rFonts w:eastAsia="Calibri"/>
          <w:sz w:val="28"/>
          <w:szCs w:val="28"/>
          <w:lang w:eastAsia="en-US"/>
        </w:rPr>
        <w:t xml:space="preserve">Думы </w:t>
      </w:r>
      <w:r w:rsidRPr="008941B2">
        <w:rPr>
          <w:rFonts w:eastAsia="Calibri"/>
          <w:sz w:val="28"/>
          <w:szCs w:val="28"/>
          <w:lang w:eastAsia="en-US"/>
        </w:rPr>
        <w:t>«Об установлении и введении в действие земельного налога на территории Оекского</w:t>
      </w:r>
      <w:r w:rsidRPr="0038450F">
        <w:rPr>
          <w:rFonts w:eastAsia="Calibri"/>
          <w:sz w:val="28"/>
          <w:szCs w:val="28"/>
          <w:lang w:eastAsia="en-US"/>
        </w:rPr>
        <w:t xml:space="preserve"> муниципального образования».</w:t>
      </w:r>
    </w:p>
    <w:p w:rsidR="00A031B4" w:rsidRDefault="00A031B4" w:rsidP="003C7AE0">
      <w:pPr>
        <w:autoSpaceDE w:val="0"/>
        <w:autoSpaceDN w:val="0"/>
        <w:adjustRightInd w:val="0"/>
        <w:jc w:val="center"/>
        <w:outlineLvl w:val="0"/>
      </w:pPr>
    </w:p>
    <w:sectPr w:rsidR="00A031B4" w:rsidSect="00F71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0A4" w:rsidRDefault="00E770A4">
      <w:r>
        <w:separator/>
      </w:r>
    </w:p>
  </w:endnote>
  <w:endnote w:type="continuationSeparator" w:id="0">
    <w:p w:rsidR="00E770A4" w:rsidRDefault="00E77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0A4" w:rsidRDefault="00E770A4">
      <w:r>
        <w:separator/>
      </w:r>
    </w:p>
  </w:footnote>
  <w:footnote w:type="continuationSeparator" w:id="0">
    <w:p w:rsidR="00E770A4" w:rsidRDefault="00E770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B749A"/>
    <w:multiLevelType w:val="hybridMultilevel"/>
    <w:tmpl w:val="733C3876"/>
    <w:lvl w:ilvl="0" w:tplc="2AC08D76">
      <w:start w:val="11"/>
      <w:numFmt w:val="decimal"/>
      <w:lvlText w:val="%1."/>
      <w:lvlJc w:val="left"/>
      <w:pPr>
        <w:ind w:left="943" w:hanging="375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5BD3947"/>
    <w:multiLevelType w:val="hybridMultilevel"/>
    <w:tmpl w:val="FE4E9606"/>
    <w:lvl w:ilvl="0" w:tplc="03F091F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0875D38"/>
    <w:multiLevelType w:val="hybridMultilevel"/>
    <w:tmpl w:val="6EE47FDA"/>
    <w:lvl w:ilvl="0" w:tplc="4FDC1C7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0A23"/>
    <w:rsid w:val="00032D78"/>
    <w:rsid w:val="00033CA3"/>
    <w:rsid w:val="000877FD"/>
    <w:rsid w:val="000C19C8"/>
    <w:rsid w:val="00120B9B"/>
    <w:rsid w:val="001274F0"/>
    <w:rsid w:val="001318AF"/>
    <w:rsid w:val="00142228"/>
    <w:rsid w:val="0016098B"/>
    <w:rsid w:val="001B7865"/>
    <w:rsid w:val="001D3F4E"/>
    <w:rsid w:val="002725FD"/>
    <w:rsid w:val="002E6440"/>
    <w:rsid w:val="00371D4E"/>
    <w:rsid w:val="0037306E"/>
    <w:rsid w:val="003C3168"/>
    <w:rsid w:val="003C7AE0"/>
    <w:rsid w:val="00401E03"/>
    <w:rsid w:val="004302C7"/>
    <w:rsid w:val="00455293"/>
    <w:rsid w:val="004B1A0E"/>
    <w:rsid w:val="004D3538"/>
    <w:rsid w:val="00656FF4"/>
    <w:rsid w:val="006A0A23"/>
    <w:rsid w:val="006F29DF"/>
    <w:rsid w:val="007B587A"/>
    <w:rsid w:val="00825DF0"/>
    <w:rsid w:val="00842E98"/>
    <w:rsid w:val="0085258F"/>
    <w:rsid w:val="00864757"/>
    <w:rsid w:val="00885141"/>
    <w:rsid w:val="008941B2"/>
    <w:rsid w:val="008C1D30"/>
    <w:rsid w:val="008D6876"/>
    <w:rsid w:val="009214AA"/>
    <w:rsid w:val="009220B3"/>
    <w:rsid w:val="00A031B4"/>
    <w:rsid w:val="00A04D62"/>
    <w:rsid w:val="00A51357"/>
    <w:rsid w:val="00A75CE8"/>
    <w:rsid w:val="00A954BC"/>
    <w:rsid w:val="00AD4FCE"/>
    <w:rsid w:val="00B078B1"/>
    <w:rsid w:val="00B3015C"/>
    <w:rsid w:val="00B313EF"/>
    <w:rsid w:val="00B86E78"/>
    <w:rsid w:val="00C9026C"/>
    <w:rsid w:val="00C94DF5"/>
    <w:rsid w:val="00D7640A"/>
    <w:rsid w:val="00DF05BB"/>
    <w:rsid w:val="00DF72C7"/>
    <w:rsid w:val="00E07DC8"/>
    <w:rsid w:val="00E239C6"/>
    <w:rsid w:val="00E62D0C"/>
    <w:rsid w:val="00E770A4"/>
    <w:rsid w:val="00EB15DC"/>
    <w:rsid w:val="00F50C95"/>
    <w:rsid w:val="00F714AE"/>
    <w:rsid w:val="00F752F7"/>
    <w:rsid w:val="00FD38B2"/>
    <w:rsid w:val="00FF2C24"/>
    <w:rsid w:val="03E6407F"/>
    <w:rsid w:val="08E52402"/>
    <w:rsid w:val="090B037B"/>
    <w:rsid w:val="110D7406"/>
    <w:rsid w:val="205427C4"/>
    <w:rsid w:val="23947470"/>
    <w:rsid w:val="2E7941CE"/>
    <w:rsid w:val="45CF67FD"/>
    <w:rsid w:val="49A35509"/>
    <w:rsid w:val="50B74D58"/>
    <w:rsid w:val="530D1BD7"/>
    <w:rsid w:val="60096A56"/>
    <w:rsid w:val="604674A6"/>
    <w:rsid w:val="73CE6F04"/>
    <w:rsid w:val="7B10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4A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F714AE"/>
    <w:pPr>
      <w:keepNext/>
      <w:jc w:val="both"/>
      <w:outlineLvl w:val="2"/>
    </w:pPr>
    <w:rPr>
      <w:sz w:val="28"/>
      <w:szCs w:val="20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F714A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F714A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qFormat/>
    <w:rsid w:val="00F714AE"/>
    <w:pPr>
      <w:spacing w:after="120"/>
    </w:pPr>
    <w:rPr>
      <w:lang w:val="zh-CN" w:eastAsia="zh-CN"/>
    </w:rPr>
  </w:style>
  <w:style w:type="paragraph" w:styleId="2">
    <w:name w:val="Body Text Indent 2"/>
    <w:basedOn w:val="a"/>
    <w:link w:val="20"/>
    <w:qFormat/>
    <w:rsid w:val="00F714AE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30">
    <w:name w:val="Заголовок 3 Знак"/>
    <w:basedOn w:val="a0"/>
    <w:link w:val="3"/>
    <w:qFormat/>
    <w:rsid w:val="00F714AE"/>
    <w:rPr>
      <w:rFonts w:ascii="Times New Roman" w:eastAsia="Times New Roman" w:hAnsi="Times New Roman" w:cs="Times New Roman"/>
      <w:sz w:val="28"/>
      <w:szCs w:val="20"/>
      <w:lang w:val="zh-CN" w:eastAsia="zh-CN"/>
    </w:rPr>
  </w:style>
  <w:style w:type="paragraph" w:styleId="a8">
    <w:name w:val="List Paragraph"/>
    <w:basedOn w:val="a"/>
    <w:uiPriority w:val="34"/>
    <w:qFormat/>
    <w:rsid w:val="00F714AE"/>
    <w:pPr>
      <w:ind w:left="720"/>
      <w:contextualSpacing/>
    </w:pPr>
  </w:style>
  <w:style w:type="paragraph" w:customStyle="1" w:styleId="ConsPlusNormal">
    <w:name w:val="ConsPlusNormal"/>
    <w:qFormat/>
    <w:rsid w:val="00F714AE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szCs w:val="22"/>
    </w:rPr>
  </w:style>
  <w:style w:type="paragraph" w:customStyle="1" w:styleId="ConsPlusTitle">
    <w:name w:val="ConsPlusTitle"/>
    <w:qFormat/>
    <w:rsid w:val="00F714AE"/>
    <w:pPr>
      <w:widowControl w:val="0"/>
      <w:autoSpaceDE w:val="0"/>
      <w:autoSpaceDN w:val="0"/>
    </w:pPr>
    <w:rPr>
      <w:rFonts w:ascii="Times New Roman" w:eastAsiaTheme="minorEastAsia" w:hAnsi="Times New Roman" w:cs="Times New Roman"/>
      <w:b/>
      <w:sz w:val="24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F714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с отступом 2 Знак"/>
    <w:basedOn w:val="a0"/>
    <w:link w:val="2"/>
    <w:qFormat/>
    <w:rsid w:val="00F714AE"/>
    <w:rPr>
      <w:rFonts w:ascii="Verdana" w:eastAsia="Times New Roman" w:hAnsi="Verdana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F714AE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7">
    <w:name w:val="Основной текст Знак"/>
    <w:basedOn w:val="a0"/>
    <w:link w:val="a6"/>
    <w:qFormat/>
    <w:rsid w:val="00F714AE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9">
    <w:name w:val="header"/>
    <w:basedOn w:val="a"/>
    <w:link w:val="aa"/>
    <w:uiPriority w:val="99"/>
    <w:unhideWhenUsed/>
    <w:rsid w:val="00032D7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32D78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32D7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2D78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9214AA"/>
    <w:pPr>
      <w:widowControl w:val="0"/>
      <w:snapToGrid w:val="0"/>
    </w:pPr>
    <w:rPr>
      <w:rFonts w:ascii="Courier New" w:eastAsia="Times New Roman" w:hAnsi="Courier New" w:cs="Times New Roman"/>
    </w:rPr>
  </w:style>
  <w:style w:type="table" w:styleId="ad">
    <w:name w:val="Table Grid"/>
    <w:basedOn w:val="a1"/>
    <w:uiPriority w:val="59"/>
    <w:rsid w:val="00DF72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pPr>
      <w:keepNext/>
      <w:jc w:val="both"/>
      <w:outlineLvl w:val="2"/>
    </w:pPr>
    <w:rPr>
      <w:sz w:val="28"/>
      <w:szCs w:val="20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qFormat/>
    <w:pPr>
      <w:spacing w:after="120"/>
    </w:pPr>
    <w:rPr>
      <w:lang w:val="zh-CN" w:eastAsia="zh-CN"/>
    </w:rPr>
  </w:style>
  <w:style w:type="paragraph" w:styleId="2">
    <w:name w:val="Body Text Indent 2"/>
    <w:basedOn w:val="a"/>
    <w:link w:val="20"/>
    <w:qFormat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sz w:val="28"/>
      <w:szCs w:val="20"/>
      <w:lang w:val="zh-CN" w:eastAsia="zh-CN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Times New Roman" w:eastAsiaTheme="minorEastAsia" w:hAnsi="Times New Roman" w:cs="Times New Roman"/>
      <w:b/>
      <w:sz w:val="24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Verdana" w:eastAsia="Times New Roman" w:hAnsi="Verdana" w:cs="Times New Roman"/>
      <w:sz w:val="24"/>
      <w:szCs w:val="20"/>
      <w:lang w:eastAsia="ru-RU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7">
    <w:name w:val="Основной текст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9">
    <w:name w:val="header"/>
    <w:basedOn w:val="a"/>
    <w:link w:val="aa"/>
    <w:uiPriority w:val="99"/>
    <w:unhideWhenUsed/>
    <w:rsid w:val="00032D7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32D78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32D7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2D78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9214AA"/>
    <w:pPr>
      <w:widowControl w:val="0"/>
      <w:snapToGrid w:val="0"/>
    </w:pPr>
    <w:rPr>
      <w:rFonts w:ascii="Courier New" w:eastAsia="Times New Roman" w:hAnsi="Courier New" w:cs="Times New Roman"/>
    </w:rPr>
  </w:style>
  <w:style w:type="table" w:styleId="ad">
    <w:name w:val="Table Grid"/>
    <w:basedOn w:val="a1"/>
    <w:uiPriority w:val="59"/>
    <w:rsid w:val="00DF7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7804&amp;dst=100149" TargetMode="External"/><Relationship Id="rId13" Type="http://schemas.openxmlformats.org/officeDocument/2006/relationships/hyperlink" Target="https://login.consultant.ru/link/?req=doc&amp;base=LAW&amp;n=48136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12647&amp;dst=100011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54116&amp;dst=10002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2382&amp;dst=1004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786&amp;dst=1000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10</Pages>
  <Words>3475</Words>
  <Characters>19814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Анна Владимировна</dc:creator>
  <cp:lastModifiedBy>Штайнгильберг ОВ</cp:lastModifiedBy>
  <cp:revision>45</cp:revision>
  <cp:lastPrinted>2025-10-30T00:22:00Z</cp:lastPrinted>
  <dcterms:created xsi:type="dcterms:W3CDTF">2025-10-08T08:27:00Z</dcterms:created>
  <dcterms:modified xsi:type="dcterms:W3CDTF">2025-10-31T06:28:00Z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C6D766AEB958486F9433992999497CB0_12</vt:lpwstr>
  </property>
</Properties>
</file>