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7463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D7463B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Погодаев Георгий Игоревич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D7463B" w:rsidRPr="00D7463B">
        <w:rPr>
          <w:rFonts w:ascii="Times New Roman" w:hAnsi="Times New Roman" w:cs="Times New Roman"/>
          <w:sz w:val="28"/>
          <w:szCs w:val="28"/>
        </w:rPr>
        <w:t>15 июля 1996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D7463B" w:rsidRPr="00D7463B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</w:t>
      </w:r>
      <w:r w:rsidR="00D7463B"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="00D7463B" w:rsidRPr="00D7463B">
        <w:rPr>
          <w:rFonts w:ascii="Times New Roman" w:hAnsi="Times New Roman"/>
          <w:sz w:val="28"/>
          <w:szCs w:val="28"/>
        </w:rPr>
        <w:t>Байкальский государственный университет</w:t>
      </w:r>
      <w:r w:rsidR="00D7463B">
        <w:rPr>
          <w:rFonts w:ascii="Times New Roman" w:hAnsi="Times New Roman"/>
          <w:sz w:val="28"/>
          <w:szCs w:val="28"/>
        </w:rPr>
        <w:t>»</w:t>
      </w:r>
      <w:r w:rsidR="00D7463B" w:rsidRPr="00D7463B">
        <w:rPr>
          <w:rFonts w:ascii="Times New Roman" w:hAnsi="Times New Roman"/>
          <w:sz w:val="28"/>
          <w:szCs w:val="28"/>
        </w:rPr>
        <w:t>, 2020</w:t>
      </w:r>
      <w:r w:rsidR="0080053A" w:rsidRPr="0080053A">
        <w:rPr>
          <w:rFonts w:ascii="Times New Roman" w:hAnsi="Times New Roman"/>
          <w:sz w:val="28"/>
          <w:szCs w:val="28"/>
        </w:rPr>
        <w:t xml:space="preserve"> 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527759">
        <w:rPr>
          <w:rFonts w:ascii="Times New Roman" w:hAnsi="Times New Roman"/>
          <w:sz w:val="28"/>
          <w:szCs w:val="28"/>
        </w:rPr>
        <w:t>Род занятий</w:t>
      </w:r>
      <w:bookmarkStart w:id="0" w:name="_GoBack"/>
      <w:bookmarkEnd w:id="0"/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D7463B">
        <w:rPr>
          <w:rFonts w:ascii="Times New Roman" w:hAnsi="Times New Roman"/>
          <w:sz w:val="28"/>
          <w:szCs w:val="28"/>
        </w:rPr>
        <w:t>индивидуальный предприниматель.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2025-07-24T03:23:00Z</dcterms:created>
  <dcterms:modified xsi:type="dcterms:W3CDTF">2025-07-24T05:43:00Z</dcterms:modified>
</cp:coreProperties>
</file>